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06" w:rsidRDefault="00E5513F" w:rsidP="00231D06">
      <w:pPr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JUDUL ARTIKEL (Font 12, Times New Roman, Bold)</w:t>
      </w:r>
    </w:p>
    <w:p w:rsidR="00B40B92" w:rsidRPr="000A7EAA" w:rsidRDefault="00B40B92" w:rsidP="00231D06">
      <w:pPr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75FFD" w:rsidRPr="001E42AC" w:rsidRDefault="00E5513F" w:rsidP="000A7EAA">
      <w:pPr>
        <w:spacing w:after="0" w:line="276" w:lineRule="auto"/>
        <w:jc w:val="center"/>
        <w:rPr>
          <w:rFonts w:ascii="Times New Roman" w:hAnsi="Times New Roman" w:cs="Times New Roman"/>
          <w:b/>
          <w:lang w:val="en-GB"/>
        </w:rPr>
      </w:pPr>
      <w:r w:rsidRPr="00E5513F">
        <w:rPr>
          <w:rFonts w:ascii="Times New Roman" w:hAnsi="Times New Roman" w:cs="Times New Roman"/>
          <w:b/>
          <w:lang w:val="en-GB"/>
        </w:rPr>
        <w:t>Penulis Pertama</w:t>
      </w:r>
      <w:r w:rsidRPr="00E5513F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E5513F">
        <w:rPr>
          <w:rFonts w:ascii="Times New Roman" w:hAnsi="Times New Roman" w:cs="Times New Roman"/>
          <w:b/>
          <w:lang w:val="en-GB"/>
        </w:rPr>
        <w:t>, Penulis Kedua</w:t>
      </w:r>
      <w:r w:rsidRPr="00E5513F">
        <w:rPr>
          <w:rFonts w:ascii="Times New Roman" w:hAnsi="Times New Roman" w:cs="Times New Roman"/>
          <w:b/>
          <w:vertAlign w:val="superscript"/>
          <w:lang w:val="en-GB"/>
        </w:rPr>
        <w:t>2</w:t>
      </w:r>
      <w:r w:rsidRPr="00E5513F">
        <w:rPr>
          <w:rFonts w:ascii="Times New Roman" w:hAnsi="Times New Roman" w:cs="Times New Roman"/>
          <w:b/>
          <w:lang w:val="en-GB"/>
        </w:rPr>
        <w:t>, dan Penulis Akhir</w:t>
      </w:r>
      <w:r w:rsidRPr="00E5513F">
        <w:rPr>
          <w:rFonts w:ascii="Times New Roman" w:hAnsi="Times New Roman" w:cs="Times New Roman"/>
          <w:b/>
          <w:vertAlign w:val="superscript"/>
          <w:lang w:val="en-GB"/>
        </w:rPr>
        <w:t>3</w:t>
      </w:r>
      <w:r w:rsidRPr="00E5513F">
        <w:rPr>
          <w:rFonts w:ascii="Times New Roman" w:hAnsi="Times New Roman" w:cs="Times New Roman"/>
          <w:b/>
          <w:lang w:val="en-GB"/>
        </w:rPr>
        <w:t xml:space="preserve"> (Font 1</w:t>
      </w:r>
      <w:r>
        <w:rPr>
          <w:rFonts w:ascii="Times New Roman" w:hAnsi="Times New Roman" w:cs="Times New Roman"/>
          <w:b/>
          <w:lang w:val="en-GB"/>
        </w:rPr>
        <w:t>1</w:t>
      </w:r>
      <w:r w:rsidRPr="00E5513F">
        <w:rPr>
          <w:rFonts w:ascii="Times New Roman" w:hAnsi="Times New Roman" w:cs="Times New Roman"/>
          <w:b/>
          <w:lang w:val="en-GB"/>
        </w:rPr>
        <w:t>, Times New Roman, Bold)</w:t>
      </w:r>
    </w:p>
    <w:p w:rsidR="00375FFD" w:rsidRPr="000A7EAA" w:rsidRDefault="001E42AC" w:rsidP="000A7EAA">
      <w:pPr>
        <w:spacing w:after="0" w:line="276" w:lineRule="auto"/>
        <w:ind w:left="1134" w:right="855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1E42A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proofErr w:type="gramStart"/>
      <w:r w:rsidRPr="001E42A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,2,</w:t>
      </w:r>
      <w:r w:rsidR="00E5513F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proofErr w:type="gramEnd"/>
      <w:r w:rsidR="00E5513F" w:rsidRPr="00E5513F">
        <w:rPr>
          <w:rFonts w:ascii="Times New Roman" w:hAnsi="Times New Roman" w:cs="Times New Roman"/>
          <w:sz w:val="20"/>
          <w:szCs w:val="20"/>
        </w:rPr>
        <w:t xml:space="preserve"> </w:t>
      </w:r>
      <w:r w:rsidR="00E5513F" w:rsidRPr="003D1F67">
        <w:rPr>
          <w:rFonts w:ascii="Times New Roman" w:hAnsi="Times New Roman" w:cs="Times New Roman"/>
          <w:sz w:val="20"/>
          <w:szCs w:val="20"/>
        </w:rPr>
        <w:t>Nama Institusi</w:t>
      </w:r>
      <w:r w:rsidR="00E5513F">
        <w:rPr>
          <w:rFonts w:ascii="Times New Roman" w:hAnsi="Times New Roman" w:cs="Times New Roman"/>
          <w:sz w:val="20"/>
          <w:szCs w:val="20"/>
        </w:rPr>
        <w:t xml:space="preserve"> Penulis, </w:t>
      </w:r>
      <w:r w:rsidR="00E5513F" w:rsidRPr="003D1F67">
        <w:rPr>
          <w:rFonts w:ascii="Times New Roman" w:hAnsi="Times New Roman" w:cs="Times New Roman"/>
          <w:sz w:val="20"/>
          <w:szCs w:val="20"/>
        </w:rPr>
        <w:t>(Font 10, Times New Roman</w:t>
      </w:r>
      <w:r w:rsidR="00E5513F">
        <w:rPr>
          <w:rFonts w:ascii="Times New Roman" w:hAnsi="Times New Roman" w:cs="Times New Roman"/>
          <w:sz w:val="20"/>
          <w:szCs w:val="20"/>
        </w:rPr>
        <w:t>)</w:t>
      </w:r>
    </w:p>
    <w:p w:rsidR="00375FFD" w:rsidRPr="000A7EAA" w:rsidRDefault="00375FFD" w:rsidP="000A7EAA">
      <w:pPr>
        <w:spacing w:after="0" w:line="276" w:lineRule="auto"/>
        <w:ind w:left="1134" w:right="855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0A7EAA">
        <w:rPr>
          <w:rFonts w:ascii="Times New Roman" w:hAnsi="Times New Roman" w:cs="Times New Roman"/>
          <w:sz w:val="20"/>
          <w:szCs w:val="20"/>
          <w:lang w:val="id-ID"/>
        </w:rPr>
        <w:t xml:space="preserve">Email: </w:t>
      </w:r>
      <w:r w:rsidR="00E5513F">
        <w:rPr>
          <w:rFonts w:ascii="Times New Roman" w:hAnsi="Times New Roman" w:cs="Times New Roman"/>
          <w:sz w:val="20"/>
        </w:rPr>
        <w:t>abcde</w:t>
      </w:r>
      <w:r w:rsidR="0030124E" w:rsidRPr="0030124E">
        <w:rPr>
          <w:rFonts w:ascii="Times New Roman" w:hAnsi="Times New Roman" w:cs="Times New Roman"/>
          <w:sz w:val="20"/>
        </w:rPr>
        <w:t>@gmail.com</w:t>
      </w:r>
      <w:r w:rsidRPr="0030124E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="00E5513F" w:rsidRPr="003D1F67">
        <w:rPr>
          <w:rFonts w:ascii="Times New Roman" w:hAnsi="Times New Roman" w:cs="Times New Roman"/>
          <w:sz w:val="20"/>
          <w:szCs w:val="20"/>
        </w:rPr>
        <w:t>(Font 10, Times New Roman</w:t>
      </w:r>
      <w:r w:rsidR="00E5513F">
        <w:rPr>
          <w:rFonts w:ascii="Times New Roman" w:hAnsi="Times New Roman" w:cs="Times New Roman"/>
          <w:sz w:val="20"/>
          <w:szCs w:val="20"/>
        </w:rPr>
        <w:t>, Alamat Email Orang Pertama</w:t>
      </w:r>
      <w:r w:rsidR="00E5513F">
        <w:rPr>
          <w:rFonts w:ascii="Times New Roman" w:hAnsi="Times New Roman" w:cs="Times New Roman"/>
          <w:sz w:val="20"/>
          <w:szCs w:val="20"/>
        </w:rPr>
        <w:t>)</w:t>
      </w:r>
    </w:p>
    <w:p w:rsidR="00375FFD" w:rsidRDefault="00375FFD" w:rsidP="000A7EAA">
      <w:pPr>
        <w:spacing w:after="0" w:line="276" w:lineRule="auto"/>
        <w:ind w:right="855"/>
        <w:rPr>
          <w:rFonts w:ascii="Times New Roman" w:hAnsi="Times New Roman" w:cs="Times New Roman"/>
          <w:lang w:val="id-ID"/>
        </w:rPr>
      </w:pPr>
    </w:p>
    <w:p w:rsidR="00375FFD" w:rsidRPr="00231D06" w:rsidRDefault="00375FFD" w:rsidP="000A7EAA">
      <w:pPr>
        <w:spacing w:after="0" w:line="276" w:lineRule="auto"/>
        <w:ind w:left="1134" w:right="855"/>
        <w:jc w:val="center"/>
        <w:rPr>
          <w:rFonts w:ascii="Times New Roman" w:hAnsi="Times New Roman" w:cs="Times New Roman"/>
          <w:b/>
          <w:sz w:val="20"/>
          <w:szCs w:val="24"/>
          <w:lang w:val="en-GB"/>
        </w:rPr>
      </w:pPr>
      <w:r w:rsidRPr="00231D06">
        <w:rPr>
          <w:rFonts w:ascii="Times New Roman" w:hAnsi="Times New Roman" w:cs="Times New Roman"/>
          <w:b/>
          <w:sz w:val="20"/>
          <w:szCs w:val="24"/>
          <w:lang w:val="id-ID"/>
        </w:rPr>
        <w:t>A</w:t>
      </w:r>
      <w:r w:rsidR="000A7EAA" w:rsidRPr="00231D06">
        <w:rPr>
          <w:rFonts w:ascii="Times New Roman" w:hAnsi="Times New Roman" w:cs="Times New Roman"/>
          <w:b/>
          <w:sz w:val="20"/>
          <w:szCs w:val="24"/>
          <w:lang w:val="en-GB"/>
        </w:rPr>
        <w:t>bstrak</w:t>
      </w:r>
    </w:p>
    <w:p w:rsidR="000A7EAA" w:rsidRPr="0030124E" w:rsidRDefault="00E5513F" w:rsidP="000A7EAA">
      <w:pPr>
        <w:tabs>
          <w:tab w:val="left" w:pos="8647"/>
        </w:tabs>
        <w:spacing w:after="0" w:line="276" w:lineRule="auto"/>
        <w:ind w:right="26"/>
        <w:jc w:val="both"/>
        <w:rPr>
          <w:rFonts w:ascii="Times New Roman" w:eastAsia="Calibri" w:hAnsi="Times New Roman" w:cs="Times New Roman"/>
          <w:sz w:val="20"/>
          <w:szCs w:val="24"/>
          <w:lang w:val="en-GB"/>
        </w:rPr>
      </w:pPr>
      <w:proofErr w:type="gramStart"/>
      <w:r w:rsidRPr="004258E1">
        <w:rPr>
          <w:rFonts w:ascii="Times New Roman" w:hAnsi="Times New Roman" w:cs="Times New Roman"/>
          <w:sz w:val="20"/>
          <w:szCs w:val="20"/>
        </w:rPr>
        <w:t>Abstrak ditulis dengan jumlah kata sebanyak 150-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4258E1">
        <w:rPr>
          <w:rFonts w:ascii="Times New Roman" w:hAnsi="Times New Roman" w:cs="Times New Roman"/>
          <w:sz w:val="20"/>
          <w:szCs w:val="20"/>
        </w:rPr>
        <w:t>0 kata.</w:t>
      </w:r>
      <w:proofErr w:type="gramEnd"/>
      <w:r w:rsidRPr="004258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258E1">
        <w:rPr>
          <w:rFonts w:ascii="Times New Roman" w:hAnsi="Times New Roman" w:cs="Times New Roman"/>
          <w:sz w:val="20"/>
          <w:szCs w:val="20"/>
        </w:rPr>
        <w:t xml:space="preserve">Huruf yang digunakan adalah Times New Roman ukuran </w:t>
      </w:r>
      <w:r>
        <w:rPr>
          <w:rFonts w:ascii="Times New Roman" w:hAnsi="Times New Roman" w:cs="Times New Roman"/>
          <w:sz w:val="20"/>
          <w:szCs w:val="20"/>
        </w:rPr>
        <w:t xml:space="preserve">10 </w:t>
      </w:r>
      <w:r w:rsidRPr="004258E1">
        <w:rPr>
          <w:rFonts w:ascii="Times New Roman" w:hAnsi="Times New Roman" w:cs="Times New Roman"/>
          <w:sz w:val="20"/>
          <w:szCs w:val="20"/>
        </w:rPr>
        <w:t>pt dan 1 spasi.</w:t>
      </w:r>
      <w:proofErr w:type="gramEnd"/>
      <w:r w:rsidRPr="004258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258E1">
        <w:rPr>
          <w:rFonts w:ascii="Times New Roman" w:hAnsi="Times New Roman" w:cs="Times New Roman"/>
          <w:sz w:val="20"/>
          <w:szCs w:val="20"/>
        </w:rPr>
        <w:t>Di dalam abstrak tidak diperbolehkan mencantumkan referensi, persamaan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Abstrak merupakan bentuk mini </w:t>
      </w:r>
      <w:r w:rsidRPr="004258E1">
        <w:rPr>
          <w:rFonts w:ascii="Times New Roman" w:hAnsi="Times New Roman" w:cs="Times New Roman"/>
          <w:sz w:val="20"/>
          <w:szCs w:val="20"/>
        </w:rPr>
        <w:t>dari isi keseluruhan artikel sehingga mengandung latar belakang, tujuan, metode serta hasil utama beserta kesimpulan akhir.</w:t>
      </w:r>
      <w:proofErr w:type="gramEnd"/>
      <w:r w:rsidRPr="004258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258E1">
        <w:rPr>
          <w:rFonts w:ascii="Times New Roman" w:hAnsi="Times New Roman" w:cs="Times New Roman"/>
          <w:sz w:val="20"/>
          <w:szCs w:val="20"/>
        </w:rPr>
        <w:t>Abst</w:t>
      </w:r>
      <w:r>
        <w:rPr>
          <w:rFonts w:ascii="Times New Roman" w:hAnsi="Times New Roman" w:cs="Times New Roman"/>
          <w:sz w:val="20"/>
          <w:szCs w:val="20"/>
        </w:rPr>
        <w:t>rak ditulis dalam satu paragraf</w:t>
      </w:r>
      <w:r w:rsidR="000A7EAA" w:rsidRPr="0030124E">
        <w:rPr>
          <w:rFonts w:ascii="Times New Roman" w:eastAsia="Calibri" w:hAnsi="Times New Roman" w:cs="Times New Roman"/>
          <w:sz w:val="20"/>
          <w:szCs w:val="24"/>
          <w:lang w:val="en-GB"/>
        </w:rPr>
        <w:t>.</w:t>
      </w:r>
      <w:proofErr w:type="gramEnd"/>
      <w:r w:rsidR="00410789" w:rsidRPr="0030124E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</w:t>
      </w:r>
    </w:p>
    <w:p w:rsidR="000A7EAA" w:rsidRPr="00231D06" w:rsidRDefault="000A7EAA" w:rsidP="000A7EAA">
      <w:pPr>
        <w:tabs>
          <w:tab w:val="left" w:pos="8647"/>
        </w:tabs>
        <w:spacing w:after="0" w:line="276" w:lineRule="auto"/>
        <w:ind w:right="26"/>
        <w:jc w:val="both"/>
        <w:rPr>
          <w:rFonts w:ascii="Times New Roman" w:eastAsia="Calibri" w:hAnsi="Times New Roman" w:cs="Times New Roman"/>
          <w:sz w:val="20"/>
          <w:szCs w:val="24"/>
          <w:lang w:val="en-GB"/>
        </w:rPr>
      </w:pPr>
    </w:p>
    <w:p w:rsidR="007147D6" w:rsidRDefault="00936CEC" w:rsidP="007147D6">
      <w:pPr>
        <w:spacing w:after="0" w:line="276" w:lineRule="auto"/>
        <w:rPr>
          <w:rFonts w:ascii="Times New Roman" w:hAnsi="Times New Roman" w:cs="Times New Roman"/>
          <w:sz w:val="20"/>
          <w:szCs w:val="24"/>
          <w:lang w:val="en-GB"/>
        </w:rPr>
      </w:pPr>
      <w:r w:rsidRPr="00231D06">
        <w:rPr>
          <w:rFonts w:ascii="Times New Roman" w:hAnsi="Times New Roman" w:cs="Times New Roman"/>
          <w:b/>
          <w:sz w:val="20"/>
          <w:szCs w:val="24"/>
          <w:lang w:val="id-ID"/>
        </w:rPr>
        <w:t>Kata kunci</w:t>
      </w:r>
      <w:r w:rsidRPr="00231D06">
        <w:rPr>
          <w:rFonts w:ascii="Times New Roman" w:hAnsi="Times New Roman" w:cs="Times New Roman"/>
          <w:sz w:val="20"/>
          <w:szCs w:val="24"/>
          <w:lang w:val="id-ID"/>
        </w:rPr>
        <w:t xml:space="preserve"> : </w:t>
      </w:r>
      <w:r w:rsidR="00E5513F">
        <w:rPr>
          <w:rFonts w:ascii="Times New Roman" w:hAnsi="Times New Roman" w:cs="Times New Roman"/>
          <w:sz w:val="20"/>
          <w:szCs w:val="24"/>
          <w:lang w:val="en-GB"/>
        </w:rPr>
        <w:t>Kata_Kunci 1</w:t>
      </w:r>
      <w:r w:rsidR="00520556" w:rsidRPr="00231D06">
        <w:rPr>
          <w:rFonts w:ascii="Times New Roman" w:hAnsi="Times New Roman" w:cs="Times New Roman"/>
          <w:sz w:val="20"/>
          <w:szCs w:val="24"/>
          <w:lang w:val="en-GB"/>
        </w:rPr>
        <w:t xml:space="preserve">, </w:t>
      </w:r>
      <w:r w:rsidR="00E5513F">
        <w:rPr>
          <w:rFonts w:ascii="Times New Roman" w:hAnsi="Times New Roman" w:cs="Times New Roman"/>
          <w:sz w:val="20"/>
          <w:szCs w:val="24"/>
          <w:lang w:val="en-GB"/>
        </w:rPr>
        <w:t xml:space="preserve">Kata_Kunci </w:t>
      </w:r>
      <w:r w:rsidR="00E5513F">
        <w:rPr>
          <w:rFonts w:ascii="Times New Roman" w:hAnsi="Times New Roman" w:cs="Times New Roman"/>
          <w:sz w:val="20"/>
          <w:szCs w:val="24"/>
          <w:lang w:val="en-GB"/>
        </w:rPr>
        <w:t>2</w:t>
      </w:r>
      <w:r w:rsidR="00520556" w:rsidRPr="00231D06">
        <w:rPr>
          <w:rFonts w:ascii="Times New Roman" w:hAnsi="Times New Roman" w:cs="Times New Roman"/>
          <w:sz w:val="20"/>
          <w:szCs w:val="24"/>
          <w:lang w:val="en-GB"/>
        </w:rPr>
        <w:t xml:space="preserve">, </w:t>
      </w:r>
      <w:r w:rsidR="00E5513F">
        <w:rPr>
          <w:rFonts w:ascii="Times New Roman" w:hAnsi="Times New Roman" w:cs="Times New Roman"/>
          <w:sz w:val="20"/>
          <w:szCs w:val="24"/>
          <w:lang w:val="en-GB"/>
        </w:rPr>
        <w:t>(minimal 4 kata kunci</w:t>
      </w:r>
      <w:r w:rsidR="007147D6">
        <w:rPr>
          <w:rFonts w:ascii="Times New Roman" w:hAnsi="Times New Roman" w:cs="Times New Roman"/>
          <w:sz w:val="20"/>
          <w:szCs w:val="24"/>
          <w:lang w:val="en-GB"/>
        </w:rPr>
        <w:t>)</w:t>
      </w:r>
    </w:p>
    <w:p w:rsidR="007147D6" w:rsidRDefault="007147D6" w:rsidP="007147D6">
      <w:pPr>
        <w:spacing w:after="0" w:line="276" w:lineRule="auto"/>
        <w:rPr>
          <w:rFonts w:ascii="Times New Roman" w:hAnsi="Times New Roman" w:cs="Times New Roman"/>
          <w:sz w:val="20"/>
          <w:szCs w:val="24"/>
          <w:lang w:val="en-GB"/>
        </w:rPr>
      </w:pPr>
    </w:p>
    <w:p w:rsidR="007147D6" w:rsidRDefault="007147D6" w:rsidP="007147D6">
      <w:pPr>
        <w:spacing w:after="0" w:line="276" w:lineRule="auto"/>
        <w:rPr>
          <w:rFonts w:ascii="Times New Roman" w:hAnsi="Times New Roman" w:cs="Times New Roman"/>
          <w:sz w:val="20"/>
          <w:szCs w:val="24"/>
          <w:lang w:val="en-GB"/>
        </w:rPr>
        <w:sectPr w:rsidR="007147D6" w:rsidSect="003D7659">
          <w:headerReference w:type="default" r:id="rId9"/>
          <w:footerReference w:type="default" r:id="rId10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147D6" w:rsidRPr="009554F2" w:rsidRDefault="007147D6" w:rsidP="007147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554F2">
        <w:rPr>
          <w:rFonts w:ascii="Times New Roman" w:hAnsi="Times New Roman" w:cs="Times New Roman"/>
          <w:sz w:val="20"/>
          <w:szCs w:val="20"/>
        </w:rPr>
        <w:lastRenderedPageBreak/>
        <w:t>Catatan :</w:t>
      </w:r>
      <w:proofErr w:type="gramEnd"/>
    </w:p>
    <w:p w:rsidR="007147D6" w:rsidRPr="009554F2" w:rsidRDefault="007147D6" w:rsidP="007147D6">
      <w:pPr>
        <w:pStyle w:val="ListParagraph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554F2">
        <w:rPr>
          <w:rFonts w:ascii="Times New Roman" w:hAnsi="Times New Roman" w:cs="Times New Roman"/>
          <w:sz w:val="20"/>
          <w:szCs w:val="20"/>
        </w:rPr>
        <w:t>Jurnal minimum 5 halaman dan maksimal 15 halaman</w:t>
      </w:r>
    </w:p>
    <w:p w:rsidR="007147D6" w:rsidRPr="009554F2" w:rsidRDefault="007147D6" w:rsidP="007147D6">
      <w:pPr>
        <w:pStyle w:val="ListParagraph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554F2">
        <w:rPr>
          <w:rFonts w:ascii="Times New Roman" w:hAnsi="Times New Roman" w:cs="Times New Roman"/>
          <w:sz w:val="20"/>
          <w:szCs w:val="20"/>
        </w:rPr>
        <w:t>Isi jurnal : Font 11, Times New Roman</w:t>
      </w:r>
    </w:p>
    <w:p w:rsidR="007147D6" w:rsidRDefault="007147D6" w:rsidP="007147D6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en-GB"/>
        </w:rPr>
      </w:pPr>
      <w:r w:rsidRPr="009554F2">
        <w:rPr>
          <w:rFonts w:ascii="Times New Roman" w:hAnsi="Times New Roman" w:cs="Times New Roman"/>
          <w:sz w:val="20"/>
          <w:szCs w:val="20"/>
          <w:lang w:val="id-ID"/>
        </w:rPr>
        <w:t xml:space="preserve">Isi jurnal terdiri dari: </w:t>
      </w:r>
    </w:p>
    <w:p w:rsidR="007147D6" w:rsidRPr="00E5513F" w:rsidRDefault="007147D6" w:rsidP="007147D6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en-GB"/>
        </w:rPr>
      </w:pPr>
    </w:p>
    <w:p w:rsidR="007147D6" w:rsidRPr="00E5513F" w:rsidRDefault="007147D6" w:rsidP="007147D6">
      <w:pPr>
        <w:pStyle w:val="ListParagraph"/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 w:cs="Times New Roman"/>
          <w:b/>
          <w:lang w:val="id-ID"/>
        </w:rPr>
      </w:pPr>
      <w:r w:rsidRPr="001E1B7C">
        <w:rPr>
          <w:rFonts w:ascii="Times New Roman" w:hAnsi="Times New Roman" w:cs="Times New Roman"/>
          <w:b/>
          <w:lang w:val="id-ID"/>
        </w:rPr>
        <w:t>PENDAHULUAN</w:t>
      </w:r>
    </w:p>
    <w:p w:rsidR="007147D6" w:rsidRDefault="007147D6" w:rsidP="007147D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Penulisan a</w:t>
      </w:r>
      <w:r w:rsidRPr="00A43D84">
        <w:rPr>
          <w:rFonts w:ascii="Times New Roman" w:hAnsi="Times New Roman" w:cs="Times New Roman"/>
        </w:rPr>
        <w:t>rtikel diawali dengan latar belakang yang rasional mengapa perlu dilakukan penelitian</w:t>
      </w:r>
      <w:r>
        <w:rPr>
          <w:rFonts w:ascii="Times New Roman" w:hAnsi="Times New Roman" w:cs="Times New Roman"/>
        </w:rPr>
        <w:t>.</w:t>
      </w:r>
      <w:proofErr w:type="gramEnd"/>
      <w:r w:rsidRPr="00A43D8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</w:t>
      </w:r>
      <w:r w:rsidRPr="00A43D84">
        <w:rPr>
          <w:rFonts w:ascii="Times New Roman" w:hAnsi="Times New Roman" w:cs="Times New Roman"/>
        </w:rPr>
        <w:t xml:space="preserve">ajian literatur </w:t>
      </w:r>
      <w:r>
        <w:rPr>
          <w:rFonts w:ascii="Times New Roman" w:hAnsi="Times New Roman" w:cs="Times New Roman"/>
        </w:rPr>
        <w:t xml:space="preserve">atau </w:t>
      </w:r>
      <w:r w:rsidRPr="00792E28">
        <w:rPr>
          <w:rFonts w:ascii="Times New Roman" w:hAnsi="Times New Roman" w:cs="Times New Roman"/>
          <w:i/>
        </w:rPr>
        <w:t xml:space="preserve">state of the art </w:t>
      </w:r>
      <w:r>
        <w:rPr>
          <w:rFonts w:ascii="Times New Roman" w:hAnsi="Times New Roman" w:cs="Times New Roman"/>
        </w:rPr>
        <w:t>pendukung menggunakan</w:t>
      </w:r>
      <w:r w:rsidRPr="00A43D84">
        <w:rPr>
          <w:rFonts w:ascii="Times New Roman" w:hAnsi="Times New Roman" w:cs="Times New Roman"/>
        </w:rPr>
        <w:t xml:space="preserve"> </w:t>
      </w:r>
      <w:r w:rsidRPr="00792E28">
        <w:rPr>
          <w:rFonts w:ascii="Times New Roman" w:hAnsi="Times New Roman" w:cs="Times New Roman"/>
        </w:rPr>
        <w:t xml:space="preserve">referensi primer (jurnal) </w:t>
      </w:r>
      <w:r>
        <w:rPr>
          <w:rFonts w:ascii="Times New Roman" w:hAnsi="Times New Roman" w:cs="Times New Roman"/>
        </w:rPr>
        <w:t>dalam kurun waktu 10 tahun terakhir dengan syarat sekitar 80</w:t>
      </w:r>
      <w:r w:rsidRPr="00792E28">
        <w:rPr>
          <w:rFonts w:ascii="Times New Roman" w:hAnsi="Times New Roman" w:cs="Times New Roman"/>
        </w:rPr>
        <w:t>% dari seluruh referensi yang digunakan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A43D84">
        <w:rPr>
          <w:rFonts w:ascii="Times New Roman" w:hAnsi="Times New Roman" w:cs="Times New Roman"/>
        </w:rPr>
        <w:t xml:space="preserve">Tidak diperkenankan menggunakan sumber internet yang tidak </w:t>
      </w:r>
      <w:proofErr w:type="gramStart"/>
      <w:r w:rsidRPr="00A43D84">
        <w:rPr>
          <w:rFonts w:ascii="Times New Roman" w:hAnsi="Times New Roman" w:cs="Times New Roman"/>
        </w:rPr>
        <w:t>baku</w:t>
      </w:r>
      <w:proofErr w:type="gramEnd"/>
      <w:r w:rsidRPr="00A43D84">
        <w:rPr>
          <w:rFonts w:ascii="Times New Roman" w:hAnsi="Times New Roman" w:cs="Times New Roman"/>
        </w:rPr>
        <w:t xml:space="preserve"> seperti Wikipedia d</w:t>
      </w:r>
      <w:r>
        <w:rPr>
          <w:rFonts w:ascii="Times New Roman" w:hAnsi="Times New Roman" w:cs="Times New Roman"/>
        </w:rPr>
        <w:t>an sebagainya.</w:t>
      </w:r>
    </w:p>
    <w:p w:rsidR="007147D6" w:rsidRPr="00231D06" w:rsidRDefault="007147D6" w:rsidP="007147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id-ID"/>
        </w:rPr>
      </w:pPr>
      <w:r w:rsidRPr="00A43D84">
        <w:rPr>
          <w:rFonts w:ascii="Times New Roman" w:hAnsi="Times New Roman" w:cs="Times New Roman"/>
        </w:rPr>
        <w:t>Editor (201</w:t>
      </w:r>
      <w:r>
        <w:rPr>
          <w:rFonts w:ascii="Times New Roman" w:hAnsi="Times New Roman" w:cs="Times New Roman"/>
        </w:rPr>
        <w:t>8</w:t>
      </w:r>
      <w:r w:rsidRPr="00A43D84">
        <w:rPr>
          <w:rFonts w:ascii="Times New Roman" w:hAnsi="Times New Roman" w:cs="Times New Roman"/>
        </w:rPr>
        <w:t xml:space="preserve">) mensyaratkan untuk menuliskan tujuan artikel pada akhir </w:t>
      </w:r>
      <w:proofErr w:type="gramStart"/>
      <w:r w:rsidRPr="00A43D84">
        <w:rPr>
          <w:rFonts w:ascii="Times New Roman" w:hAnsi="Times New Roman" w:cs="Times New Roman"/>
        </w:rPr>
        <w:t>bab</w:t>
      </w:r>
      <w:proofErr w:type="gramEnd"/>
      <w:r w:rsidRPr="00A43D84">
        <w:rPr>
          <w:rFonts w:ascii="Times New Roman" w:hAnsi="Times New Roman" w:cs="Times New Roman"/>
        </w:rPr>
        <w:t xml:space="preserve"> latar belakang.</w:t>
      </w:r>
      <w:r w:rsidRPr="00231D06">
        <w:rPr>
          <w:rFonts w:ascii="Times New Roman" w:hAnsi="Times New Roman" w:cs="Times New Roman"/>
          <w:lang w:val="id-ID"/>
        </w:rPr>
        <w:t xml:space="preserve"> </w:t>
      </w:r>
    </w:p>
    <w:p w:rsidR="007147D6" w:rsidRPr="00231D06" w:rsidRDefault="007147D6" w:rsidP="007147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147D6" w:rsidRPr="001E1B7C" w:rsidRDefault="007147D6" w:rsidP="007147D6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lang w:val="id-ID"/>
        </w:rPr>
      </w:pPr>
      <w:r w:rsidRPr="001E1B7C">
        <w:rPr>
          <w:rFonts w:ascii="Times New Roman" w:hAnsi="Times New Roman" w:cs="Times New Roman"/>
          <w:b/>
          <w:lang w:val="en-GB"/>
        </w:rPr>
        <w:t>TINJAUAN PUSTAKA</w:t>
      </w:r>
    </w:p>
    <w:p w:rsidR="007147D6" w:rsidRDefault="007147D6" w:rsidP="007147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Tinjauan pustaka memuat teori/hasil penelitian yang dilakukan oleh peneliti terdahulu yang digunakan sebagai referensi dalam melakukan penelitian.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</w:p>
    <w:p w:rsidR="007147D6" w:rsidRPr="00231D06" w:rsidRDefault="007147D6" w:rsidP="007147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:rsidR="007147D6" w:rsidRDefault="007147D6" w:rsidP="007147D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1E1B7C">
        <w:rPr>
          <w:rFonts w:ascii="Times New Roman" w:hAnsi="Times New Roman" w:cs="Times New Roman"/>
          <w:b/>
          <w:lang w:val="id-ID"/>
        </w:rPr>
        <w:t>MET</w:t>
      </w:r>
      <w:r w:rsidRPr="001E1B7C">
        <w:rPr>
          <w:rFonts w:ascii="Times New Roman" w:hAnsi="Times New Roman" w:cs="Times New Roman"/>
          <w:b/>
          <w:lang w:val="en-GB"/>
        </w:rPr>
        <w:t>O</w:t>
      </w:r>
      <w:r w:rsidRPr="001E1B7C">
        <w:rPr>
          <w:rFonts w:ascii="Times New Roman" w:hAnsi="Times New Roman" w:cs="Times New Roman"/>
          <w:b/>
          <w:lang w:val="id-ID"/>
        </w:rPr>
        <w:t>DOLOGI</w:t>
      </w:r>
    </w:p>
    <w:p w:rsidR="007147D6" w:rsidRPr="00792E28" w:rsidRDefault="007147D6" w:rsidP="007147D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2E28">
        <w:rPr>
          <w:rFonts w:ascii="Times New Roman" w:hAnsi="Times New Roman" w:cs="Times New Roman"/>
        </w:rPr>
        <w:t xml:space="preserve">Gambar dan Tabel dibuat menurut aturan </w:t>
      </w:r>
      <w:proofErr w:type="gramStart"/>
      <w:r w:rsidRPr="00792E28">
        <w:rPr>
          <w:rFonts w:ascii="Times New Roman" w:hAnsi="Times New Roman" w:cs="Times New Roman"/>
        </w:rPr>
        <w:t>baku</w:t>
      </w:r>
      <w:proofErr w:type="gramEnd"/>
      <w:r w:rsidRPr="00792E28">
        <w:rPr>
          <w:rFonts w:ascii="Times New Roman" w:hAnsi="Times New Roman" w:cs="Times New Roman"/>
        </w:rPr>
        <w:t xml:space="preserve"> penulisan </w:t>
      </w:r>
      <w:r>
        <w:rPr>
          <w:rFonts w:ascii="Times New Roman" w:hAnsi="Times New Roman" w:cs="Times New Roman"/>
        </w:rPr>
        <w:t>artikel</w:t>
      </w:r>
      <w:r w:rsidRPr="00792E28">
        <w:rPr>
          <w:rFonts w:ascii="Times New Roman" w:hAnsi="Times New Roman" w:cs="Times New Roman"/>
        </w:rPr>
        <w:t xml:space="preserve">. </w:t>
      </w:r>
      <w:proofErr w:type="gramStart"/>
      <w:r w:rsidRPr="00792E28">
        <w:rPr>
          <w:rFonts w:ascii="Times New Roman" w:hAnsi="Times New Roman" w:cs="Times New Roman"/>
        </w:rPr>
        <w:t>Pemberian garis di Tabel hanya diperbolehkan garis horizontal pada header dan penutup (Lihat contoh Tabel 1).</w:t>
      </w:r>
      <w:proofErr w:type="gramEnd"/>
      <w:r w:rsidRPr="00792E28">
        <w:rPr>
          <w:rFonts w:ascii="Times New Roman" w:hAnsi="Times New Roman" w:cs="Times New Roman"/>
        </w:rPr>
        <w:t xml:space="preserve"> </w:t>
      </w:r>
      <w:proofErr w:type="gramStart"/>
      <w:r w:rsidRPr="00792E28">
        <w:rPr>
          <w:rFonts w:ascii="Times New Roman" w:hAnsi="Times New Roman" w:cs="Times New Roman"/>
        </w:rPr>
        <w:t xml:space="preserve">Tambahkan keterangan statistik jika memang menggunakan perhitungan statistik misalkan </w:t>
      </w:r>
      <w:r w:rsidRPr="00F50CC1">
        <w:rPr>
          <w:rFonts w:ascii="Times New Roman" w:hAnsi="Times New Roman" w:cs="Times New Roman"/>
          <w:i/>
        </w:rPr>
        <w:t>p value</w:t>
      </w:r>
      <w:r w:rsidRPr="00792E28">
        <w:rPr>
          <w:rFonts w:ascii="Times New Roman" w:hAnsi="Times New Roman" w:cs="Times New Roman"/>
        </w:rPr>
        <w:t xml:space="preserve">, </w:t>
      </w:r>
      <w:r w:rsidRPr="00F50CC1">
        <w:rPr>
          <w:rFonts w:ascii="Times New Roman" w:hAnsi="Times New Roman" w:cs="Times New Roman"/>
          <w:i/>
        </w:rPr>
        <w:t>standard error</w:t>
      </w:r>
      <w:r w:rsidRPr="00792E28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an sebagainya.</w:t>
      </w:r>
      <w:proofErr w:type="gramEnd"/>
    </w:p>
    <w:p w:rsidR="007147D6" w:rsidRPr="00792E28" w:rsidRDefault="007147D6" w:rsidP="007147D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2E28">
        <w:rPr>
          <w:rFonts w:ascii="Times New Roman" w:hAnsi="Times New Roman" w:cs="Times New Roman"/>
        </w:rPr>
        <w:t xml:space="preserve">Gambar dalam bentuk peta, foto maupun grafik harus dibuat dengan resolusi yang cukup tinggi agar tidak blur. </w:t>
      </w:r>
      <w:proofErr w:type="gramStart"/>
      <w:r w:rsidRPr="00792E28">
        <w:rPr>
          <w:rFonts w:ascii="Times New Roman" w:hAnsi="Times New Roman" w:cs="Times New Roman"/>
        </w:rPr>
        <w:t xml:space="preserve">Seandainya penulis mengirimkan Grafik yang kurang </w:t>
      </w:r>
      <w:r w:rsidRPr="00792E28">
        <w:rPr>
          <w:rFonts w:ascii="Times New Roman" w:hAnsi="Times New Roman" w:cs="Times New Roman"/>
        </w:rPr>
        <w:lastRenderedPageBreak/>
        <w:t>jelas, maka editor berhak untuk meminta data asli untuk diedit ulang oleh Editor.</w:t>
      </w:r>
      <w:proofErr w:type="gramEnd"/>
    </w:p>
    <w:p w:rsidR="007147D6" w:rsidRDefault="007147D6" w:rsidP="007147D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792E28">
        <w:rPr>
          <w:rFonts w:ascii="Times New Roman" w:hAnsi="Times New Roman" w:cs="Times New Roman"/>
        </w:rPr>
        <w:t>Gambar maupun Tabel dapat diletakkan pada 2 kolom maupun pada 1 kolom</w:t>
      </w:r>
      <w:r w:rsidR="003D7659">
        <w:rPr>
          <w:rFonts w:ascii="Times New Roman" w:hAnsi="Times New Roman" w:cs="Times New Roman"/>
        </w:rPr>
        <w:t xml:space="preserve"> (disesuaikan dengan ukurannya</w:t>
      </w:r>
      <w:r>
        <w:rPr>
          <w:rFonts w:ascii="Times New Roman" w:hAnsi="Times New Roman" w:cs="Times New Roman"/>
        </w:rPr>
        <w:t>, lihat contoh Tabel</w:t>
      </w:r>
      <w:r w:rsidR="003D7659">
        <w:rPr>
          <w:rFonts w:ascii="Times New Roman" w:hAnsi="Times New Roman" w:cs="Times New Roman"/>
        </w:rPr>
        <w:t xml:space="preserve"> maupun Gambar 1 dan 2</w:t>
      </w:r>
      <w:r>
        <w:rPr>
          <w:rFonts w:ascii="Times New Roman" w:hAnsi="Times New Roman" w:cs="Times New Roman"/>
        </w:rPr>
        <w:t>)</w:t>
      </w:r>
      <w:r w:rsidRPr="00792E28">
        <w:rPr>
          <w:rFonts w:ascii="Times New Roman" w:hAnsi="Times New Roman" w:cs="Times New Roman"/>
        </w:rPr>
        <w:t>.</w:t>
      </w:r>
      <w:proofErr w:type="gramEnd"/>
      <w:r w:rsidRPr="00792E28">
        <w:rPr>
          <w:rFonts w:ascii="Times New Roman" w:hAnsi="Times New Roman" w:cs="Times New Roman"/>
        </w:rPr>
        <w:t xml:space="preserve">  </w:t>
      </w:r>
      <w:proofErr w:type="gramStart"/>
      <w:r w:rsidRPr="00792E28">
        <w:rPr>
          <w:rFonts w:ascii="Times New Roman" w:hAnsi="Times New Roman" w:cs="Times New Roman"/>
        </w:rPr>
        <w:t>Demikian juga jika penulis menggunakan persamaan matematika.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Khusus untuk persamaan matematika agar menuliskan persamaannya baik menggunakan tool equation pada word maupun software pembantu seperti Math Type yg dapat diintegrasikan di MS Office.</w:t>
      </w:r>
      <w:proofErr w:type="gramEnd"/>
    </w:p>
    <w:p w:rsidR="007147D6" w:rsidRDefault="007147D6" w:rsidP="007147D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CC5775">
        <w:rPr>
          <w:rFonts w:ascii="Times New Roman" w:hAnsi="Times New Roman" w:cs="Times New Roman"/>
        </w:rPr>
        <w:t xml:space="preserve">Isi tabel sekiranya tidak mencukupi menggunakan font ukuran 11 dapat menggunakan font ukuran </w:t>
      </w:r>
      <w:r>
        <w:rPr>
          <w:rFonts w:ascii="Times New Roman" w:hAnsi="Times New Roman" w:cs="Times New Roman"/>
        </w:rPr>
        <w:t>yang lebih kecil.</w:t>
      </w:r>
      <w:proofErr w:type="gramEnd"/>
    </w:p>
    <w:p w:rsidR="007147D6" w:rsidRDefault="007147D6" w:rsidP="007147D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147D6" w:rsidRPr="001E1B7C" w:rsidRDefault="007147D6" w:rsidP="007147D6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lang w:val="en-GB"/>
        </w:rPr>
      </w:pPr>
    </w:p>
    <w:p w:rsidR="007147D6" w:rsidRPr="001E1B7C" w:rsidRDefault="007147D6" w:rsidP="007147D6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lang w:val="en-GB"/>
        </w:rPr>
      </w:pPr>
      <w:bookmarkStart w:id="0" w:name="_Hlk528759363"/>
      <w:r w:rsidRPr="001E1B7C">
        <w:rPr>
          <w:rFonts w:ascii="Times New Roman" w:hAnsi="Times New Roman" w:cs="Times New Roman"/>
          <w:b/>
          <w:lang w:val="en-GB"/>
        </w:rPr>
        <w:t>HASIL DAN PEMBAHASAN</w:t>
      </w:r>
    </w:p>
    <w:bookmarkEnd w:id="0"/>
    <w:p w:rsidR="007147D6" w:rsidRPr="009554F2" w:rsidRDefault="007147D6" w:rsidP="007147D6">
      <w:pPr>
        <w:pStyle w:val="ListParagraph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9554F2">
        <w:rPr>
          <w:rFonts w:ascii="Times New Roman" w:hAnsi="Times New Roman" w:cs="Times New Roman"/>
          <w:b/>
          <w:lang w:val="id-ID"/>
        </w:rPr>
        <w:t xml:space="preserve"> </w:t>
      </w:r>
      <w:r w:rsidRPr="009554F2">
        <w:rPr>
          <w:rFonts w:ascii="Times New Roman" w:hAnsi="Times New Roman" w:cs="Times New Roman"/>
          <w:b/>
        </w:rPr>
        <w:t>Sub-bab pertama</w:t>
      </w:r>
    </w:p>
    <w:p w:rsidR="007147D6" w:rsidRPr="009554F2" w:rsidRDefault="007147D6" w:rsidP="007147D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gramStart"/>
      <w:r w:rsidRPr="009554F2">
        <w:rPr>
          <w:rFonts w:ascii="Times New Roman" w:hAnsi="Times New Roman" w:cs="Times New Roman"/>
        </w:rPr>
        <w:t>Hasil dan pembahasan umumnya digabung menjadi satu.</w:t>
      </w:r>
      <w:proofErr w:type="gramEnd"/>
      <w:r w:rsidRPr="009554F2">
        <w:rPr>
          <w:rFonts w:ascii="Times New Roman" w:hAnsi="Times New Roman" w:cs="Times New Roman"/>
        </w:rPr>
        <w:t xml:space="preserve"> Bandingkan dengan data-data yang diperoleh peneliti sebelumnya</w:t>
      </w:r>
      <w:r>
        <w:rPr>
          <w:rFonts w:ascii="Times New Roman" w:hAnsi="Times New Roman" w:cs="Times New Roman"/>
        </w:rPr>
        <w:t xml:space="preserve"> yang dijadikan rujukan pada kajian literatur</w:t>
      </w:r>
    </w:p>
    <w:p w:rsidR="007147D6" w:rsidRPr="009554F2" w:rsidRDefault="007147D6" w:rsidP="007147D6">
      <w:pPr>
        <w:pStyle w:val="ListParagraph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9554F2">
        <w:rPr>
          <w:rFonts w:ascii="Times New Roman" w:hAnsi="Times New Roman" w:cs="Times New Roman"/>
          <w:b/>
        </w:rPr>
        <w:t>Sub-bab kedua</w:t>
      </w:r>
    </w:p>
    <w:p w:rsidR="007147D6" w:rsidRDefault="007147D6" w:rsidP="007147D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9554F2">
        <w:rPr>
          <w:rFonts w:ascii="Times New Roman" w:hAnsi="Times New Roman" w:cs="Times New Roman"/>
        </w:rPr>
        <w:t xml:space="preserve">Penulis sangat diharapkan menyertakan gambar dan tabel hasil penelitian pada </w:t>
      </w:r>
      <w:proofErr w:type="gramStart"/>
      <w:r w:rsidRPr="009554F2">
        <w:rPr>
          <w:rFonts w:ascii="Times New Roman" w:hAnsi="Times New Roman" w:cs="Times New Roman"/>
        </w:rPr>
        <w:t>bab</w:t>
      </w:r>
      <w:proofErr w:type="gramEnd"/>
      <w:r w:rsidRPr="009554F2">
        <w:rPr>
          <w:rFonts w:ascii="Times New Roman" w:hAnsi="Times New Roman" w:cs="Times New Roman"/>
        </w:rPr>
        <w:t xml:space="preserve"> ini. </w:t>
      </w:r>
      <w:r>
        <w:rPr>
          <w:rFonts w:ascii="Times New Roman" w:hAnsi="Times New Roman" w:cs="Times New Roman"/>
        </w:rPr>
        <w:t xml:space="preserve">Jika menggunakan sub </w:t>
      </w:r>
      <w:proofErr w:type="gramStart"/>
      <w:r>
        <w:rPr>
          <w:rFonts w:ascii="Times New Roman" w:hAnsi="Times New Roman" w:cs="Times New Roman"/>
        </w:rPr>
        <w:t>bab</w:t>
      </w:r>
      <w:proofErr w:type="gramEnd"/>
      <w:r>
        <w:rPr>
          <w:rFonts w:ascii="Times New Roman" w:hAnsi="Times New Roman" w:cs="Times New Roman"/>
        </w:rPr>
        <w:t xml:space="preserve"> </w:t>
      </w:r>
      <w:r w:rsidRPr="009554F2">
        <w:rPr>
          <w:rFonts w:ascii="Times New Roman" w:hAnsi="Times New Roman" w:cs="Times New Roman"/>
        </w:rPr>
        <w:t xml:space="preserve">tidak ada jarak spasi antar paragraf. Khusus untuk pindah </w:t>
      </w:r>
      <w:proofErr w:type="gramStart"/>
      <w:r w:rsidRPr="009554F2">
        <w:rPr>
          <w:rFonts w:ascii="Times New Roman" w:hAnsi="Times New Roman" w:cs="Times New Roman"/>
        </w:rPr>
        <w:t>bab</w:t>
      </w:r>
      <w:proofErr w:type="gramEnd"/>
      <w:r w:rsidRPr="009554F2">
        <w:rPr>
          <w:rFonts w:ascii="Times New Roman" w:hAnsi="Times New Roman" w:cs="Times New Roman"/>
        </w:rPr>
        <w:t xml:space="preserve"> ditambah satu spasi. </w:t>
      </w:r>
    </w:p>
    <w:p w:rsidR="007147D6" w:rsidRDefault="007147D6" w:rsidP="007147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147D6" w:rsidRPr="007147D6" w:rsidRDefault="007147D6" w:rsidP="007147D6">
      <w:pPr>
        <w:spacing w:after="0" w:line="276" w:lineRule="auto"/>
        <w:rPr>
          <w:rFonts w:ascii="Times New Roman" w:hAnsi="Times New Roman" w:cs="Times New Roman"/>
          <w:sz w:val="20"/>
          <w:szCs w:val="24"/>
          <w:lang w:val="en-GB"/>
        </w:rPr>
        <w:sectPr w:rsidR="007147D6" w:rsidRPr="007147D6" w:rsidSect="007147D6">
          <w:type w:val="continuous"/>
          <w:pgSz w:w="11907" w:h="16839" w:code="9"/>
          <w:pgMar w:top="1440" w:right="1440" w:bottom="1440" w:left="1440" w:header="720" w:footer="720" w:gutter="0"/>
          <w:pgNumType w:start="6"/>
          <w:cols w:num="2" w:space="720"/>
          <w:docGrid w:linePitch="360"/>
        </w:sectPr>
      </w:pPr>
    </w:p>
    <w:p w:rsidR="00C651DE" w:rsidRPr="003D1F67" w:rsidRDefault="00C651DE" w:rsidP="00C651D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651DE" w:rsidRPr="003D1F67" w:rsidRDefault="00C651DE" w:rsidP="004E02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3D1F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Tabel 1.</w:t>
      </w:r>
      <w:proofErr w:type="gramEnd"/>
      <w:r w:rsidRPr="003D1F67">
        <w:rPr>
          <w:rFonts w:ascii="Cambria" w:eastAsia="Times New Roman" w:hAnsi="Cambria" w:cs="Arial"/>
          <w:b/>
          <w:color w:val="000000"/>
          <w:sz w:val="20"/>
          <w:szCs w:val="20"/>
        </w:rPr>
        <w:t xml:space="preserve"> </w:t>
      </w:r>
      <w:bookmarkStart w:id="1" w:name="_Hlk526779974"/>
      <w:r w:rsidRPr="003D1F67">
        <w:rPr>
          <w:rFonts w:ascii="Times New Roman" w:hAnsi="Times New Roman" w:cs="Times New Roman"/>
          <w:sz w:val="20"/>
          <w:szCs w:val="20"/>
        </w:rPr>
        <w:t>Kuantitas air bersih dari sumber utama</w:t>
      </w:r>
      <w:bookmarkEnd w:id="1"/>
    </w:p>
    <w:p w:rsidR="00C651DE" w:rsidRPr="003D1F67" w:rsidRDefault="00C651DE" w:rsidP="00C651D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  <w:sectPr w:rsidR="00C651DE" w:rsidRPr="003D1F67" w:rsidSect="003D7659">
          <w:headerReference w:type="default" r:id="rId11"/>
          <w:footerReference w:type="default" r:id="rId12"/>
          <w:type w:val="continuous"/>
          <w:pgSz w:w="11907" w:h="16840" w:code="9"/>
          <w:pgMar w:top="1240" w:right="1134" w:bottom="851" w:left="1134" w:header="850" w:footer="680" w:gutter="0"/>
          <w:pgNumType w:start="2"/>
          <w:cols w:space="283"/>
          <w:docGrid w:linePitch="360"/>
        </w:sectPr>
      </w:pPr>
    </w:p>
    <w:tbl>
      <w:tblPr>
        <w:tblW w:w="7622" w:type="dxa"/>
        <w:jc w:val="center"/>
        <w:tblLook w:val="04A0" w:firstRow="1" w:lastRow="0" w:firstColumn="1" w:lastColumn="0" w:noHBand="0" w:noVBand="1"/>
      </w:tblPr>
      <w:tblGrid>
        <w:gridCol w:w="1082"/>
        <w:gridCol w:w="486"/>
        <w:gridCol w:w="776"/>
        <w:gridCol w:w="578"/>
        <w:gridCol w:w="738"/>
        <w:gridCol w:w="486"/>
        <w:gridCol w:w="776"/>
        <w:gridCol w:w="545"/>
        <w:gridCol w:w="717"/>
        <w:gridCol w:w="578"/>
        <w:gridCol w:w="854"/>
        <w:gridCol w:w="6"/>
      </w:tblGrid>
      <w:tr w:rsidR="00C651DE" w:rsidRPr="003D1F67" w:rsidTr="004E029E">
        <w:trPr>
          <w:trHeight w:val="286"/>
          <w:jc w:val="center"/>
        </w:trPr>
        <w:tc>
          <w:tcPr>
            <w:tcW w:w="108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Sumber Air Bersih</w:t>
            </w:r>
          </w:p>
        </w:tc>
        <w:tc>
          <w:tcPr>
            <w:tcW w:w="654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Penggunaan Air Bersih</w:t>
            </w:r>
          </w:p>
        </w:tc>
      </w:tr>
      <w:tr w:rsidR="00C651DE" w:rsidRPr="003D1F67" w:rsidTr="004E029E">
        <w:trPr>
          <w:trHeight w:val="465"/>
          <w:jc w:val="center"/>
        </w:trPr>
        <w:tc>
          <w:tcPr>
            <w:tcW w:w="10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Sangat Memenuhi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Cukup Memenuhi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Kurang Memenuhi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Tidak Memenuhi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Jumlah</w:t>
            </w:r>
          </w:p>
        </w:tc>
      </w:tr>
      <w:tr w:rsidR="00C651DE" w:rsidRPr="003D1F67" w:rsidTr="004E029E">
        <w:trPr>
          <w:gridAfter w:val="1"/>
          <w:wAfter w:w="6" w:type="dxa"/>
          <w:trHeight w:val="286"/>
          <w:jc w:val="center"/>
        </w:trPr>
        <w:tc>
          <w:tcPr>
            <w:tcW w:w="10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651DE" w:rsidRPr="003D1F67" w:rsidTr="004E029E">
        <w:trPr>
          <w:gridAfter w:val="1"/>
          <w:wAfter w:w="6" w:type="dxa"/>
          <w:trHeight w:val="274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PDAM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49,38</w:t>
            </w:r>
          </w:p>
        </w:tc>
      </w:tr>
      <w:tr w:rsidR="00C651DE" w:rsidRPr="003D1F67" w:rsidTr="004E029E">
        <w:trPr>
          <w:gridAfter w:val="1"/>
          <w:wAfter w:w="6" w:type="dxa"/>
          <w:trHeight w:val="274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Sumur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22,53</w:t>
            </w:r>
          </w:p>
        </w:tc>
      </w:tr>
      <w:tr w:rsidR="00C651DE" w:rsidRPr="003D1F67" w:rsidTr="004E029E">
        <w:trPr>
          <w:gridAfter w:val="1"/>
          <w:wAfter w:w="6" w:type="dxa"/>
          <w:trHeight w:val="274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Sungai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651DE" w:rsidRPr="003D1F67" w:rsidTr="004E029E">
        <w:trPr>
          <w:gridAfter w:val="1"/>
          <w:wAfter w:w="6" w:type="dxa"/>
          <w:trHeight w:val="274"/>
          <w:jc w:val="center"/>
        </w:trPr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28,09</w:t>
            </w:r>
          </w:p>
        </w:tc>
      </w:tr>
      <w:tr w:rsidR="00C651DE" w:rsidRPr="003D1F67" w:rsidTr="004E029E">
        <w:trPr>
          <w:gridAfter w:val="1"/>
          <w:wAfter w:w="6" w:type="dxa"/>
          <w:trHeight w:val="286"/>
          <w:jc w:val="center"/>
        </w:trPr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11,73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DE" w:rsidRPr="003D1F67" w:rsidRDefault="00C651DE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</w:tbl>
    <w:p w:rsidR="007147D6" w:rsidRDefault="00C651DE" w:rsidP="007147D6">
      <w:pPr>
        <w:pStyle w:val="NoSpacing"/>
        <w:ind w:left="993" w:firstLine="0"/>
        <w:rPr>
          <w:rFonts w:cs="Times New Roman"/>
          <w:i/>
          <w:sz w:val="20"/>
          <w:szCs w:val="20"/>
        </w:rPr>
      </w:pPr>
      <w:r w:rsidRPr="003D1F67">
        <w:rPr>
          <w:rFonts w:cs="Times New Roman"/>
          <w:i/>
          <w:sz w:val="20"/>
          <w:szCs w:val="20"/>
        </w:rPr>
        <w:t>Sumber data diolah dari hasil observasi lapangan</w:t>
      </w:r>
    </w:p>
    <w:p w:rsidR="004E029E" w:rsidRDefault="004E029E" w:rsidP="007147D6">
      <w:pPr>
        <w:pStyle w:val="NoSpacing"/>
        <w:ind w:left="993" w:firstLine="0"/>
        <w:rPr>
          <w:rFonts w:cs="Times New Roman"/>
          <w:i/>
          <w:sz w:val="20"/>
          <w:szCs w:val="20"/>
        </w:rPr>
      </w:pPr>
    </w:p>
    <w:p w:rsidR="004E029E" w:rsidRDefault="004E029E" w:rsidP="004E029E">
      <w:pPr>
        <w:pStyle w:val="NoSpacing"/>
        <w:ind w:left="1843" w:firstLine="0"/>
        <w:rPr>
          <w:rFonts w:cs="Times New Roman"/>
          <w:i/>
          <w:sz w:val="20"/>
          <w:szCs w:val="20"/>
        </w:rPr>
      </w:pPr>
    </w:p>
    <w:p w:rsidR="004E029E" w:rsidRDefault="004E029E" w:rsidP="004E029E">
      <w:pPr>
        <w:pStyle w:val="NoSpacing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D1260" wp14:editId="18C6B855">
                <wp:simplePos x="0" y="0"/>
                <wp:positionH relativeFrom="column">
                  <wp:posOffset>1194435</wp:posOffset>
                </wp:positionH>
                <wp:positionV relativeFrom="paragraph">
                  <wp:posOffset>77470</wp:posOffset>
                </wp:positionV>
                <wp:extent cx="4219575" cy="11049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29E" w:rsidRPr="004E029E" w:rsidRDefault="004E029E" w:rsidP="004E02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E029E">
                              <w:rPr>
                                <w:rFonts w:ascii="Times New Roman" w:hAnsi="Times New Roman" w:cs="Times New Roman"/>
                                <w:b/>
                              </w:rPr>
                              <w:t>GAMBAR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left:0;text-align:left;margin-left:94.05pt;margin-top:6.1pt;width:332.2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" fillcolor="white [3201]" strokecolor="black [3200]" strokeweight="1pt">
                <v:textbox>
                  <w:txbxContent>
                    <w:p w:rsidR="004E029E" w:rsidRPr="004E029E" w:rsidRDefault="004E029E" w:rsidP="004E02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E029E">
                        <w:rPr>
                          <w:rFonts w:ascii="Times New Roman" w:hAnsi="Times New Roman" w:cs="Times New Roman"/>
                          <w:b/>
                        </w:rPr>
                        <w:t>GAMBAR</w:t>
                      </w:r>
                    </w:p>
                  </w:txbxContent>
                </v:textbox>
              </v:rect>
            </w:pict>
          </mc:Fallback>
        </mc:AlternateContent>
      </w:r>
    </w:p>
    <w:p w:rsidR="004E029E" w:rsidRPr="004E029E" w:rsidRDefault="004E029E" w:rsidP="004E029E">
      <w:pPr>
        <w:rPr>
          <w:lang w:eastAsia="ja-JP"/>
        </w:rPr>
      </w:pPr>
    </w:p>
    <w:p w:rsidR="004E029E" w:rsidRPr="004E029E" w:rsidRDefault="004E029E" w:rsidP="004E029E">
      <w:pPr>
        <w:rPr>
          <w:lang w:eastAsia="ja-JP"/>
        </w:rPr>
      </w:pPr>
    </w:p>
    <w:p w:rsidR="004E029E" w:rsidRPr="004E029E" w:rsidRDefault="004E029E" w:rsidP="004E029E">
      <w:pPr>
        <w:rPr>
          <w:lang w:eastAsia="ja-JP"/>
        </w:rPr>
      </w:pPr>
    </w:p>
    <w:p w:rsidR="004E029E" w:rsidRDefault="004E029E" w:rsidP="004E029E">
      <w:pPr>
        <w:rPr>
          <w:lang w:eastAsia="ja-JP"/>
        </w:rPr>
      </w:pPr>
    </w:p>
    <w:p w:rsidR="004E029E" w:rsidRPr="003D1F67" w:rsidRDefault="004E029E" w:rsidP="004E029E">
      <w:pPr>
        <w:pStyle w:val="FigureCaption"/>
        <w:spacing w:before="0"/>
        <w:rPr>
          <w:rFonts w:ascii="Times New Roman" w:hAnsi="Times New Roman"/>
          <w:sz w:val="20"/>
          <w:szCs w:val="20"/>
        </w:rPr>
      </w:pPr>
      <w:r>
        <w:rPr>
          <w:lang w:eastAsia="ja-JP"/>
        </w:rPr>
        <w:tab/>
      </w:r>
      <w:proofErr w:type="gramStart"/>
      <w:r w:rsidRPr="003D1F67">
        <w:rPr>
          <w:rFonts w:ascii="Times New Roman" w:hAnsi="Times New Roman"/>
          <w:b/>
          <w:sz w:val="20"/>
          <w:szCs w:val="20"/>
        </w:rPr>
        <w:t>Gambar 1.</w:t>
      </w:r>
      <w:proofErr w:type="gramEnd"/>
      <w:r w:rsidRPr="003D1F67">
        <w:rPr>
          <w:rFonts w:ascii="Times New Roman" w:hAnsi="Times New Roman"/>
          <w:b/>
          <w:sz w:val="20"/>
          <w:szCs w:val="20"/>
        </w:rPr>
        <w:t xml:space="preserve"> </w:t>
      </w:r>
      <w:r w:rsidRPr="003D1F67">
        <w:rPr>
          <w:rFonts w:ascii="Times New Roman" w:hAnsi="Times New Roman"/>
          <w:sz w:val="20"/>
          <w:szCs w:val="20"/>
        </w:rPr>
        <w:t>Gambar dengan keterangan singkat ditulis rata tengah (center)</w:t>
      </w:r>
    </w:p>
    <w:p w:rsidR="004E029E" w:rsidRDefault="004E029E" w:rsidP="004E029E">
      <w:pPr>
        <w:jc w:val="center"/>
        <w:rPr>
          <w:lang w:eastAsia="ja-JP"/>
        </w:rPr>
        <w:sectPr w:rsidR="004E029E" w:rsidSect="004E029E">
          <w:type w:val="continuous"/>
          <w:pgSz w:w="11907" w:h="16840" w:code="9"/>
          <w:pgMar w:top="1240" w:right="1134" w:bottom="851" w:left="1134" w:header="850" w:footer="680" w:gutter="0"/>
          <w:cols w:space="720"/>
          <w:docGrid w:linePitch="360"/>
        </w:sectPr>
      </w:pPr>
    </w:p>
    <w:p w:rsidR="004E029E" w:rsidRDefault="004E029E" w:rsidP="004E029E">
      <w:pPr>
        <w:jc w:val="center"/>
        <w:rPr>
          <w:lang w:eastAsia="ja-JP"/>
        </w:rPr>
      </w:pPr>
    </w:p>
    <w:p w:rsidR="003D7659" w:rsidRPr="003D1F67" w:rsidRDefault="003D7659" w:rsidP="0000158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D1F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Tabel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Pr="003D1F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proofErr w:type="gramEnd"/>
      <w:r w:rsidRPr="003D1F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001583">
        <w:rPr>
          <w:rFonts w:ascii="Times New Roman" w:hAnsi="Times New Roman" w:cs="Times New Roman"/>
          <w:sz w:val="20"/>
          <w:szCs w:val="20"/>
        </w:rPr>
        <w:t xml:space="preserve">Rekapitulasi Skor Ketersediaan </w:t>
      </w:r>
      <w:r w:rsidRPr="003D1F67">
        <w:rPr>
          <w:rFonts w:ascii="Times New Roman" w:hAnsi="Times New Roman" w:cs="Times New Roman"/>
          <w:sz w:val="20"/>
          <w:szCs w:val="20"/>
        </w:rPr>
        <w:t>PrasaranaAir Bersih</w:t>
      </w:r>
    </w:p>
    <w:tbl>
      <w:tblPr>
        <w:tblW w:w="4733" w:type="dxa"/>
        <w:jc w:val="center"/>
        <w:tblLook w:val="04A0" w:firstRow="1" w:lastRow="0" w:firstColumn="1" w:lastColumn="0" w:noHBand="0" w:noVBand="1"/>
      </w:tblPr>
      <w:tblGrid>
        <w:gridCol w:w="1229"/>
        <w:gridCol w:w="1448"/>
        <w:gridCol w:w="1123"/>
        <w:gridCol w:w="933"/>
      </w:tblGrid>
      <w:tr w:rsidR="003D7659" w:rsidRPr="00CC5775" w:rsidTr="00550C10">
        <w:trPr>
          <w:trHeight w:val="468"/>
          <w:jc w:val="center"/>
        </w:trPr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Indikator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Kategori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Skor Ketersediaan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Skor Ideal</w:t>
            </w:r>
          </w:p>
        </w:tc>
      </w:tr>
      <w:tr w:rsidR="003D7659" w:rsidRPr="00CC5775" w:rsidTr="00550C10">
        <w:trPr>
          <w:trHeight w:val="335"/>
          <w:jc w:val="center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Sumber Air Bersih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Kurang Memenuhi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3D7659" w:rsidRPr="00CC5775" w:rsidTr="00550C10">
        <w:trPr>
          <w:trHeight w:val="223"/>
          <w:jc w:val="center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Kualitas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Cukup Memenuhi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3D7659" w:rsidRPr="00CC5775" w:rsidTr="00550C10">
        <w:trPr>
          <w:trHeight w:val="242"/>
          <w:jc w:val="center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Kontinuitas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Kurang Memenuhi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3D7659" w:rsidRPr="00CC5775" w:rsidTr="00550C10">
        <w:trPr>
          <w:trHeight w:val="262"/>
          <w:jc w:val="center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Kuantitas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Cukup Memenuhi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3D7659" w:rsidRPr="00CC5775" w:rsidTr="00550C10">
        <w:trPr>
          <w:trHeight w:val="283"/>
          <w:jc w:val="center"/>
        </w:trPr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Keterjangkauan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Kurang Memenuhi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3D7659" w:rsidRPr="00CC5775" w:rsidTr="00550C10">
        <w:trPr>
          <w:trHeight w:val="254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Jumlah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7659" w:rsidRPr="00CC5775" w:rsidRDefault="003D7659" w:rsidP="005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5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</w:tbl>
    <w:p w:rsidR="003D7659" w:rsidRPr="00CC5775" w:rsidRDefault="003D7659" w:rsidP="003D7659">
      <w:pPr>
        <w:pStyle w:val="NoSpacing"/>
        <w:ind w:firstLine="0"/>
        <w:rPr>
          <w:rFonts w:cs="Times New Roman"/>
          <w:i/>
          <w:sz w:val="16"/>
          <w:szCs w:val="16"/>
        </w:rPr>
      </w:pPr>
      <w:r w:rsidRPr="00CC5775">
        <w:rPr>
          <w:rFonts w:cs="Times New Roman"/>
          <w:i/>
          <w:sz w:val="16"/>
          <w:szCs w:val="16"/>
        </w:rPr>
        <w:t>Sumber data diolah dari hasil observasi lapangan</w:t>
      </w:r>
    </w:p>
    <w:p w:rsidR="003D7659" w:rsidRDefault="003D7659" w:rsidP="003D7659">
      <w:pPr>
        <w:rPr>
          <w:lang w:eastAsia="ja-JP"/>
        </w:rPr>
      </w:pPr>
    </w:p>
    <w:p w:rsidR="003D7659" w:rsidRDefault="003D7659" w:rsidP="00001583">
      <w:pPr>
        <w:ind w:left="-426"/>
        <w:rPr>
          <w:lang w:eastAsia="ja-JP"/>
        </w:rPr>
      </w:pPr>
      <w:r>
        <w:rPr>
          <w:rFonts w:cs="Times New Roman"/>
          <w:i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952750" cy="1104900"/>
                <wp:effectExtent l="0" t="0" r="19050" b="1905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659" w:rsidRPr="004E029E" w:rsidRDefault="00001583" w:rsidP="003D7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3D7659" w:rsidRPr="004E029E">
                              <w:rPr>
                                <w:rFonts w:ascii="Times New Roman" w:hAnsi="Times New Roman" w:cs="Times New Roman"/>
                                <w:b/>
                              </w:rPr>
                              <w:t>GAMBAR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7" style="width:232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" fillcolor="white [3201]" strokecolor="black [3200]" strokeweight="1pt">
                <v:textbox>
                  <w:txbxContent>
                    <w:p w:rsidR="003D7659" w:rsidRPr="004E029E" w:rsidRDefault="00001583" w:rsidP="003D7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3D7659" w:rsidRPr="004E029E">
                        <w:rPr>
                          <w:rFonts w:ascii="Times New Roman" w:hAnsi="Times New Roman" w:cs="Times New Roman"/>
                          <w:b/>
                        </w:rPr>
                        <w:t>GAMBAR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E029E" w:rsidRDefault="003D7659" w:rsidP="003D7659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3D1F67">
        <w:rPr>
          <w:rFonts w:ascii="Times New Roman" w:hAnsi="Times New Roman"/>
          <w:b/>
          <w:sz w:val="20"/>
          <w:szCs w:val="20"/>
        </w:rPr>
        <w:t>Gambar 1.</w:t>
      </w:r>
      <w:proofErr w:type="gramEnd"/>
      <w:r w:rsidRPr="003D1F67">
        <w:rPr>
          <w:rFonts w:ascii="Times New Roman" w:hAnsi="Times New Roman"/>
          <w:b/>
          <w:sz w:val="20"/>
          <w:szCs w:val="20"/>
        </w:rPr>
        <w:t xml:space="preserve"> </w:t>
      </w:r>
      <w:r w:rsidRPr="003D1F67">
        <w:rPr>
          <w:rFonts w:ascii="Times New Roman" w:hAnsi="Times New Roman"/>
          <w:sz w:val="20"/>
          <w:szCs w:val="20"/>
        </w:rPr>
        <w:t>Gam</w:t>
      </w:r>
      <w:bookmarkStart w:id="2" w:name="_GoBack"/>
      <w:bookmarkEnd w:id="2"/>
      <w:r w:rsidRPr="003D1F67">
        <w:rPr>
          <w:rFonts w:ascii="Times New Roman" w:hAnsi="Times New Roman"/>
          <w:sz w:val="20"/>
          <w:szCs w:val="20"/>
        </w:rPr>
        <w:t>bar dengan keterangan singkat ditulis rata tengah (center)</w:t>
      </w:r>
    </w:p>
    <w:p w:rsidR="003D7659" w:rsidRPr="00F50CC1" w:rsidRDefault="003D7659" w:rsidP="003D7659">
      <w:pPr>
        <w:pStyle w:val="ListParagraph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F50CC1">
        <w:rPr>
          <w:rFonts w:ascii="Times New Roman" w:hAnsi="Times New Roman" w:cs="Times New Roman"/>
          <w:b/>
        </w:rPr>
        <w:t>KESIMPULAN</w:t>
      </w:r>
    </w:p>
    <w:p w:rsidR="003D7659" w:rsidRDefault="003D7659" w:rsidP="003D7659">
      <w:pPr>
        <w:pStyle w:val="NoSpacing"/>
        <w:rPr>
          <w:rFonts w:cs="Times New Roman"/>
          <w:sz w:val="22"/>
        </w:rPr>
      </w:pPr>
      <w:proofErr w:type="gramStart"/>
      <w:r w:rsidRPr="00F50CC1">
        <w:rPr>
          <w:rFonts w:cs="Times New Roman"/>
          <w:sz w:val="22"/>
        </w:rPr>
        <w:t xml:space="preserve">Kesimpulan </w:t>
      </w:r>
      <w:r>
        <w:rPr>
          <w:rFonts w:cs="Times New Roman"/>
          <w:sz w:val="22"/>
        </w:rPr>
        <w:t xml:space="preserve">dapat </w:t>
      </w:r>
      <w:r w:rsidRPr="00F50CC1">
        <w:rPr>
          <w:rFonts w:cs="Times New Roman"/>
          <w:sz w:val="22"/>
        </w:rPr>
        <w:t xml:space="preserve">dibuat dalam bentuk paragraf atau </w:t>
      </w:r>
      <w:r>
        <w:rPr>
          <w:rFonts w:cs="Times New Roman"/>
          <w:sz w:val="22"/>
        </w:rPr>
        <w:t>dapat juga di</w:t>
      </w:r>
      <w:r w:rsidRPr="00F50CC1">
        <w:rPr>
          <w:rFonts w:cs="Times New Roman"/>
          <w:sz w:val="22"/>
        </w:rPr>
        <w:t>uraikan per poin</w:t>
      </w:r>
      <w:r>
        <w:rPr>
          <w:rFonts w:cs="Times New Roman"/>
          <w:sz w:val="22"/>
        </w:rPr>
        <w:t>.</w:t>
      </w:r>
      <w:proofErr w:type="gramEnd"/>
    </w:p>
    <w:p w:rsidR="00305E3D" w:rsidRDefault="00305E3D" w:rsidP="00305E3D">
      <w:pPr>
        <w:pStyle w:val="NoSpacing"/>
        <w:numPr>
          <w:ilvl w:val="0"/>
          <w:numId w:val="24"/>
        </w:numPr>
        <w:ind w:left="567" w:hanging="567"/>
        <w:rPr>
          <w:rFonts w:cs="Times New Roman"/>
          <w:sz w:val="22"/>
        </w:rPr>
      </w:pPr>
      <w:r>
        <w:rPr>
          <w:rFonts w:cs="Times New Roman"/>
          <w:sz w:val="22"/>
        </w:rPr>
        <w:t>Kesimpulan pertama</w:t>
      </w:r>
    </w:p>
    <w:p w:rsidR="00305E3D" w:rsidRDefault="00305E3D" w:rsidP="00305E3D">
      <w:pPr>
        <w:pStyle w:val="NoSpacing"/>
        <w:numPr>
          <w:ilvl w:val="0"/>
          <w:numId w:val="24"/>
        </w:numPr>
        <w:ind w:left="567" w:hanging="567"/>
        <w:rPr>
          <w:rFonts w:cs="Times New Roman"/>
          <w:sz w:val="22"/>
        </w:rPr>
      </w:pPr>
      <w:r>
        <w:rPr>
          <w:rFonts w:cs="Times New Roman"/>
          <w:sz w:val="22"/>
        </w:rPr>
        <w:t>Kesimpulan kedua</w:t>
      </w:r>
    </w:p>
    <w:p w:rsidR="003D7659" w:rsidRDefault="003D7659" w:rsidP="003D7659">
      <w:pPr>
        <w:pStyle w:val="NoSpacing"/>
        <w:ind w:firstLine="284"/>
        <w:rPr>
          <w:rFonts w:cs="Times New Roman"/>
          <w:i/>
          <w:sz w:val="22"/>
        </w:rPr>
      </w:pPr>
    </w:p>
    <w:p w:rsidR="003D7659" w:rsidRDefault="003D7659" w:rsidP="00305E3D">
      <w:pPr>
        <w:pStyle w:val="NoSpacing"/>
        <w:ind w:firstLine="0"/>
        <w:rPr>
          <w:rFonts w:cs="Times New Roman"/>
          <w:i/>
          <w:sz w:val="22"/>
        </w:rPr>
      </w:pPr>
    </w:p>
    <w:p w:rsidR="003D7659" w:rsidRPr="00305E3D" w:rsidRDefault="003D7659" w:rsidP="00305E3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D7659">
        <w:rPr>
          <w:rFonts w:ascii="Times New Roman" w:hAnsi="Times New Roman" w:cs="Times New Roman"/>
          <w:b/>
        </w:rPr>
        <w:t>DAFTAR PUSTAKA</w:t>
      </w:r>
    </w:p>
    <w:p w:rsidR="003D7659" w:rsidRDefault="003D7659" w:rsidP="000015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50CC1">
        <w:rPr>
          <w:rFonts w:ascii="Times New Roman" w:hAnsi="Times New Roman" w:cs="Times New Roman"/>
        </w:rPr>
        <w:t xml:space="preserve">Penulisan pustaka harus </w:t>
      </w:r>
      <w:r>
        <w:rPr>
          <w:rFonts w:ascii="Times New Roman" w:hAnsi="Times New Roman" w:cs="Times New Roman"/>
        </w:rPr>
        <w:t>diurutkan secara alpabet</w:t>
      </w:r>
      <w:r w:rsidRPr="00F50CC1">
        <w:rPr>
          <w:rFonts w:ascii="Times New Roman" w:hAnsi="Times New Roman" w:cs="Times New Roman"/>
        </w:rPr>
        <w:t xml:space="preserve"> dengan sistematika urutan sebagai </w:t>
      </w:r>
      <w:proofErr w:type="gramStart"/>
      <w:r w:rsidRPr="00F50CC1">
        <w:rPr>
          <w:rFonts w:ascii="Times New Roman" w:hAnsi="Times New Roman" w:cs="Times New Roman"/>
        </w:rPr>
        <w:t>berikut</w:t>
      </w:r>
      <w:r>
        <w:rPr>
          <w:rFonts w:ascii="Times New Roman" w:hAnsi="Times New Roman" w:cs="Times New Roman"/>
        </w:rPr>
        <w:t xml:space="preserve"> :</w:t>
      </w:r>
      <w:proofErr w:type="gramEnd"/>
    </w:p>
    <w:p w:rsidR="003D7659" w:rsidRPr="00F50CC1" w:rsidRDefault="003D7659" w:rsidP="003D7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7659" w:rsidRPr="00001583" w:rsidRDefault="003D7659" w:rsidP="00001583">
      <w:pPr>
        <w:pStyle w:val="Default"/>
        <w:ind w:left="426" w:hanging="426"/>
        <w:jc w:val="both"/>
        <w:rPr>
          <w:sz w:val="22"/>
          <w:szCs w:val="22"/>
        </w:rPr>
      </w:pPr>
      <w:proofErr w:type="gramStart"/>
      <w:r w:rsidRPr="00F50CC1">
        <w:rPr>
          <w:sz w:val="22"/>
          <w:szCs w:val="22"/>
        </w:rPr>
        <w:t xml:space="preserve">Alfath S.N. Syaban., Sonny, T., Amand, S. </w:t>
      </w:r>
      <w:r w:rsidR="00305E3D">
        <w:rPr>
          <w:sz w:val="22"/>
          <w:szCs w:val="22"/>
        </w:rPr>
        <w:t>(</w:t>
      </w:r>
      <w:r w:rsidRPr="00F50CC1">
        <w:rPr>
          <w:sz w:val="22"/>
          <w:szCs w:val="22"/>
        </w:rPr>
        <w:t>2014</w:t>
      </w:r>
      <w:r w:rsidR="00305E3D">
        <w:rPr>
          <w:sz w:val="22"/>
          <w:szCs w:val="22"/>
        </w:rPr>
        <w:t>)</w:t>
      </w:r>
      <w:r w:rsidRPr="00F50CC1">
        <w:rPr>
          <w:sz w:val="22"/>
          <w:szCs w:val="22"/>
        </w:rPr>
        <w:t>.</w:t>
      </w:r>
      <w:proofErr w:type="gramEnd"/>
      <w:r w:rsidRPr="00F50CC1">
        <w:rPr>
          <w:sz w:val="22"/>
          <w:szCs w:val="22"/>
        </w:rPr>
        <w:t xml:space="preserve"> </w:t>
      </w:r>
      <w:proofErr w:type="gramStart"/>
      <w:r w:rsidRPr="00F50CC1">
        <w:rPr>
          <w:sz w:val="22"/>
          <w:szCs w:val="22"/>
        </w:rPr>
        <w:t>Analisis Kebutuhan Prasarana Dasar Permukiman di Kelurahan Maasing, Kecamatan Tuminting, Kota Manado.</w:t>
      </w:r>
      <w:proofErr w:type="gramEnd"/>
      <w:r w:rsidRPr="00F50CC1">
        <w:rPr>
          <w:sz w:val="22"/>
          <w:szCs w:val="22"/>
        </w:rPr>
        <w:t xml:space="preserve"> </w:t>
      </w:r>
      <w:proofErr w:type="gramStart"/>
      <w:r w:rsidRPr="00F50CC1">
        <w:rPr>
          <w:sz w:val="22"/>
          <w:szCs w:val="22"/>
        </w:rPr>
        <w:t>ISSN 2085-7020.</w:t>
      </w:r>
      <w:proofErr w:type="gramEnd"/>
      <w:r w:rsidRPr="00F50CC1">
        <w:rPr>
          <w:sz w:val="22"/>
          <w:szCs w:val="22"/>
        </w:rPr>
        <w:t xml:space="preserve"> </w:t>
      </w:r>
      <w:r w:rsidRPr="00F50CC1">
        <w:rPr>
          <w:iCs/>
          <w:sz w:val="22"/>
          <w:szCs w:val="22"/>
        </w:rPr>
        <w:t xml:space="preserve">Sabua </w:t>
      </w:r>
      <w:r w:rsidRPr="00F50CC1">
        <w:rPr>
          <w:sz w:val="22"/>
          <w:szCs w:val="22"/>
        </w:rPr>
        <w:t>Vol.6, No.1: 199-206, Mei 2014</w:t>
      </w:r>
    </w:p>
    <w:p w:rsidR="003D7659" w:rsidRPr="00F50CC1" w:rsidRDefault="003D7659" w:rsidP="0000158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F50CC1">
        <w:rPr>
          <w:rFonts w:ascii="Times New Roman" w:hAnsi="Times New Roman" w:cs="Times New Roman"/>
        </w:rPr>
        <w:t>Badan Standar Nasional (2002): Tata Cara Perencanaan Bangunan MCK Umum – SNI 03 2399-2002.</w:t>
      </w:r>
    </w:p>
    <w:p w:rsidR="003D7659" w:rsidRPr="00001583" w:rsidRDefault="003D7659" w:rsidP="0000158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F50CC1">
        <w:rPr>
          <w:rFonts w:ascii="Times New Roman" w:hAnsi="Times New Roman" w:cs="Times New Roman"/>
        </w:rPr>
        <w:t xml:space="preserve">Baso, D. </w:t>
      </w:r>
      <w:r w:rsidR="00305E3D">
        <w:rPr>
          <w:rFonts w:ascii="Times New Roman" w:hAnsi="Times New Roman" w:cs="Times New Roman"/>
        </w:rPr>
        <w:t>(</w:t>
      </w:r>
      <w:r w:rsidRPr="00F50CC1">
        <w:rPr>
          <w:rFonts w:ascii="Times New Roman" w:hAnsi="Times New Roman" w:cs="Times New Roman"/>
        </w:rPr>
        <w:t>2011</w:t>
      </w:r>
      <w:r w:rsidR="00305E3D">
        <w:rPr>
          <w:rFonts w:ascii="Times New Roman" w:hAnsi="Times New Roman" w:cs="Times New Roman"/>
        </w:rPr>
        <w:t>)</w:t>
      </w:r>
      <w:r w:rsidRPr="00F50CC1">
        <w:rPr>
          <w:rFonts w:ascii="Times New Roman" w:hAnsi="Times New Roman" w:cs="Times New Roman"/>
        </w:rPr>
        <w:t xml:space="preserve">. </w:t>
      </w:r>
      <w:proofErr w:type="gramStart"/>
      <w:r w:rsidRPr="00F50CC1">
        <w:rPr>
          <w:rFonts w:ascii="Times New Roman" w:hAnsi="Times New Roman" w:cs="Times New Roman"/>
          <w:iCs/>
        </w:rPr>
        <w:t xml:space="preserve">Kajian Ketersediaan Prasarana Dasar Permukiman DiBantaran Sungai Pampang Kelurahan Pampang Kota Makassar </w:t>
      </w:r>
      <w:r w:rsidRPr="00F50CC1">
        <w:rPr>
          <w:rFonts w:ascii="Times New Roman" w:hAnsi="Times New Roman" w:cs="Times New Roman"/>
        </w:rPr>
        <w:t>(Tesis).</w:t>
      </w:r>
      <w:proofErr w:type="gramEnd"/>
      <w:r w:rsidRPr="00F50CC1">
        <w:rPr>
          <w:rFonts w:ascii="Times New Roman" w:hAnsi="Times New Roman" w:cs="Times New Roman"/>
        </w:rPr>
        <w:t xml:space="preserve"> Makassar: Program Pascasarjana Universitas Hasanuddin.</w:t>
      </w:r>
    </w:p>
    <w:p w:rsidR="003D7659" w:rsidRPr="00001583" w:rsidRDefault="003D7659" w:rsidP="0000158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proofErr w:type="gramStart"/>
      <w:r w:rsidRPr="00F50CC1">
        <w:rPr>
          <w:rFonts w:ascii="Times New Roman" w:hAnsi="Times New Roman" w:cs="Times New Roman"/>
        </w:rPr>
        <w:t>Keputusan Menteri Permukiman dan Prasarana Wilayah No.543/KPTS/M/2001.</w:t>
      </w:r>
      <w:proofErr w:type="gramEnd"/>
      <w:r w:rsidRPr="00F50CC1">
        <w:rPr>
          <w:rFonts w:ascii="Times New Roman" w:hAnsi="Times New Roman" w:cs="Times New Roman"/>
        </w:rPr>
        <w:t xml:space="preserve"> </w:t>
      </w:r>
      <w:r w:rsidRPr="00F50CC1">
        <w:rPr>
          <w:rFonts w:ascii="Times New Roman" w:hAnsi="Times New Roman" w:cs="Times New Roman"/>
          <w:iCs/>
        </w:rPr>
        <w:t>Tentang Pedoman Penentuan Standar Pelayanan Minimum Bidang Penataan Ruang, Perumahan dan Permukiman dan Pekerjaan Umum</w:t>
      </w:r>
      <w:r w:rsidRPr="00F50CC1">
        <w:rPr>
          <w:rFonts w:ascii="Times New Roman" w:hAnsi="Times New Roman" w:cs="Times New Roman"/>
        </w:rPr>
        <w:t>. Jakarta.</w:t>
      </w:r>
    </w:p>
    <w:sectPr w:rsidR="003D7659" w:rsidRPr="00001583" w:rsidSect="00001583">
      <w:type w:val="continuous"/>
      <w:pgSz w:w="11907" w:h="16840" w:code="9"/>
      <w:pgMar w:top="1440" w:right="1440" w:bottom="1440" w:left="1440" w:header="850" w:footer="680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77" w:rsidRDefault="00540D77" w:rsidP="001B3AE8">
      <w:pPr>
        <w:spacing w:after="0" w:line="240" w:lineRule="auto"/>
      </w:pPr>
      <w:r>
        <w:separator/>
      </w:r>
    </w:p>
  </w:endnote>
  <w:endnote w:type="continuationSeparator" w:id="0">
    <w:p w:rsidR="00540D77" w:rsidRDefault="00540D77" w:rsidP="001B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054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93116" w:rsidRDefault="00593116" w:rsidP="00E30BC7">
        <w:pPr>
          <w:pStyle w:val="Footer"/>
          <w:tabs>
            <w:tab w:val="clear" w:pos="9360"/>
            <w:tab w:val="right" w:pos="9072"/>
          </w:tabs>
        </w:pPr>
        <w:r>
          <w:rPr>
            <w:rFonts w:ascii="Times New Roman" w:hAnsi="Times New Roman" w:cs="Times New Roman"/>
          </w:rPr>
          <w:t xml:space="preserve">LPPM </w:t>
        </w:r>
        <w:r w:rsidRPr="00EE7C6A">
          <w:rPr>
            <w:rFonts w:ascii="Times New Roman" w:hAnsi="Times New Roman" w:cs="Times New Roman"/>
          </w:rPr>
          <w:t>Politeknik Saint Paul Sorong</w:t>
        </w:r>
        <w:r>
          <w:rPr>
            <w:noProof/>
            <w:lang w:val="en-GB" w:eastAsia="en-GB"/>
          </w:rPr>
          <w:t xml:space="preserve"> </w: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6471D5" wp14:editId="556FAD6D">
                  <wp:simplePos x="0" y="0"/>
                  <wp:positionH relativeFrom="column">
                    <wp:posOffset>-23854</wp:posOffset>
                  </wp:positionH>
                  <wp:positionV relativeFrom="paragraph">
                    <wp:posOffset>-84234</wp:posOffset>
                  </wp:positionV>
                  <wp:extent cx="5764696" cy="15902"/>
                  <wp:effectExtent l="0" t="0" r="26670" b="22225"/>
                  <wp:wrapNone/>
                  <wp:docPr id="21" name="Straight Connector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4696" cy="159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6.65pt" to="452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" strokecolor="black [3213]" strokeweight=".5pt">
                  <v:stroke joinstyle="miter"/>
                </v:line>
              </w:pict>
            </mc:Fallback>
          </mc:AlternateContent>
        </w:r>
        <w:r>
          <w:rPr>
            <w:noProof/>
            <w:lang w:val="en-GB" w:eastAsia="en-GB"/>
          </w:rPr>
          <w:tab/>
        </w:r>
        <w:r>
          <w:rPr>
            <w:noProof/>
            <w:lang w:val="en-GB" w:eastAsia="en-GB"/>
          </w:rPr>
          <w:tab/>
        </w:r>
        <w:r w:rsidRPr="002E08B2">
          <w:rPr>
            <w:rFonts w:ascii="Times New Roman" w:hAnsi="Times New Roman" w:cs="Times New Roman"/>
          </w:rPr>
          <w:fldChar w:fldCharType="begin"/>
        </w:r>
        <w:r w:rsidRPr="002E08B2">
          <w:rPr>
            <w:rFonts w:ascii="Times New Roman" w:hAnsi="Times New Roman" w:cs="Times New Roman"/>
          </w:rPr>
          <w:instrText xml:space="preserve"> PAGE   \* MERGEFORMAT </w:instrText>
        </w:r>
        <w:r w:rsidRPr="002E08B2">
          <w:rPr>
            <w:rFonts w:ascii="Times New Roman" w:hAnsi="Times New Roman" w:cs="Times New Roman"/>
          </w:rPr>
          <w:fldChar w:fldCharType="separate"/>
        </w:r>
        <w:r w:rsidR="00001583">
          <w:rPr>
            <w:rFonts w:ascii="Times New Roman" w:hAnsi="Times New Roman" w:cs="Times New Roman"/>
            <w:noProof/>
          </w:rPr>
          <w:t>1</w:t>
        </w:r>
        <w:r w:rsidRPr="002E08B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93116" w:rsidRPr="00EE7C6A" w:rsidRDefault="0059311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584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147D6" w:rsidRDefault="007147D6" w:rsidP="007147D6">
        <w:pPr>
          <w:pStyle w:val="Footer"/>
          <w:tabs>
            <w:tab w:val="clear" w:pos="9360"/>
            <w:tab w:val="right" w:pos="9072"/>
          </w:tabs>
        </w:pPr>
        <w:r>
          <w:rPr>
            <w:rFonts w:ascii="Times New Roman" w:hAnsi="Times New Roman" w:cs="Times New Roman"/>
          </w:rPr>
          <w:t xml:space="preserve">LPPM </w:t>
        </w:r>
        <w:r w:rsidRPr="00EE7C6A">
          <w:rPr>
            <w:rFonts w:ascii="Times New Roman" w:hAnsi="Times New Roman" w:cs="Times New Roman"/>
          </w:rPr>
          <w:t>Politeknik Saint Paul Sorong</w:t>
        </w:r>
        <w:r>
          <w:rPr>
            <w:noProof/>
            <w:lang w:val="en-GB" w:eastAsia="en-GB"/>
          </w:rPr>
          <w:t xml:space="preserve"> </w: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EFB3639" wp14:editId="065C29F6">
                  <wp:simplePos x="0" y="0"/>
                  <wp:positionH relativeFrom="column">
                    <wp:posOffset>-23854</wp:posOffset>
                  </wp:positionH>
                  <wp:positionV relativeFrom="paragraph">
                    <wp:posOffset>-84234</wp:posOffset>
                  </wp:positionV>
                  <wp:extent cx="5764696" cy="15902"/>
                  <wp:effectExtent l="0" t="0" r="26670" b="22225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4696" cy="159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6.65pt" to="452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" strokecolor="black [3213]" strokeweight=".5pt">
                  <v:stroke joinstyle="miter"/>
                </v:line>
              </w:pict>
            </mc:Fallback>
          </mc:AlternateContent>
        </w:r>
        <w:r>
          <w:rPr>
            <w:noProof/>
            <w:lang w:val="en-GB" w:eastAsia="en-GB"/>
          </w:rPr>
          <w:tab/>
        </w:r>
        <w:r>
          <w:rPr>
            <w:noProof/>
            <w:lang w:val="en-GB" w:eastAsia="en-GB"/>
          </w:rPr>
          <w:tab/>
        </w:r>
        <w:r w:rsidRPr="002E08B2">
          <w:rPr>
            <w:rFonts w:ascii="Times New Roman" w:hAnsi="Times New Roman" w:cs="Times New Roman"/>
          </w:rPr>
          <w:fldChar w:fldCharType="begin"/>
        </w:r>
        <w:r w:rsidRPr="002E08B2">
          <w:rPr>
            <w:rFonts w:ascii="Times New Roman" w:hAnsi="Times New Roman" w:cs="Times New Roman"/>
          </w:rPr>
          <w:instrText xml:space="preserve"> PAGE   \* MERGEFORMAT </w:instrText>
        </w:r>
        <w:r w:rsidRPr="002E08B2">
          <w:rPr>
            <w:rFonts w:ascii="Times New Roman" w:hAnsi="Times New Roman" w:cs="Times New Roman"/>
          </w:rPr>
          <w:fldChar w:fldCharType="separate"/>
        </w:r>
        <w:r w:rsidR="00001583">
          <w:rPr>
            <w:rFonts w:ascii="Times New Roman" w:hAnsi="Times New Roman" w:cs="Times New Roman"/>
            <w:noProof/>
          </w:rPr>
          <w:t>2</w:t>
        </w:r>
        <w:r w:rsidRPr="002E08B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651DE" w:rsidRDefault="00C651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77" w:rsidRDefault="00540D77" w:rsidP="001B3AE8">
      <w:pPr>
        <w:spacing w:after="0" w:line="240" w:lineRule="auto"/>
      </w:pPr>
      <w:r>
        <w:separator/>
      </w:r>
    </w:p>
  </w:footnote>
  <w:footnote w:type="continuationSeparator" w:id="0">
    <w:p w:rsidR="00540D77" w:rsidRDefault="00540D77" w:rsidP="001B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16" w:rsidRPr="00785D7F" w:rsidRDefault="00593116">
    <w:pPr>
      <w:pStyle w:val="Header"/>
      <w:rPr>
        <w:rFonts w:ascii="Times New Roman" w:hAnsi="Times New Roman" w:cs="Times New Roman"/>
        <w:b/>
        <w:sz w:val="20"/>
      </w:rPr>
    </w:pPr>
    <w:r w:rsidRPr="00785D7F">
      <w:rPr>
        <w:rFonts w:ascii="Times New Roman" w:hAnsi="Times New Roman" w:cs="Times New Roman"/>
        <w:b/>
        <w:sz w:val="20"/>
      </w:rPr>
      <w:t>Jurnal Karkasa</w:t>
    </w:r>
  </w:p>
  <w:p w:rsidR="00593116" w:rsidRPr="00785D7F" w:rsidRDefault="00593116">
    <w:pPr>
      <w:pStyle w:val="Header"/>
      <w:rPr>
        <w:rFonts w:ascii="Times New Roman" w:hAnsi="Times New Roman" w:cs="Times New Roman"/>
        <w:sz w:val="20"/>
      </w:rPr>
    </w:pPr>
    <w:r w:rsidRPr="00785D7F">
      <w:rPr>
        <w:rFonts w:ascii="Times New Roman" w:hAnsi="Times New Roman" w:cs="Times New Roman"/>
        <w:sz w:val="20"/>
      </w:rPr>
      <w:t xml:space="preserve">Vol. </w:t>
    </w:r>
    <w:r w:rsidR="003D7659">
      <w:rPr>
        <w:rFonts w:ascii="Times New Roman" w:hAnsi="Times New Roman" w:cs="Times New Roman"/>
        <w:sz w:val="20"/>
      </w:rPr>
      <w:t>x</w:t>
    </w:r>
    <w:r w:rsidRPr="00785D7F">
      <w:rPr>
        <w:rFonts w:ascii="Times New Roman" w:hAnsi="Times New Roman" w:cs="Times New Roman"/>
        <w:sz w:val="20"/>
      </w:rPr>
      <w:t xml:space="preserve"> N</w:t>
    </w:r>
    <w:r>
      <w:rPr>
        <w:rFonts w:ascii="Times New Roman" w:hAnsi="Times New Roman" w:cs="Times New Roman"/>
        <w:sz w:val="20"/>
      </w:rPr>
      <w:t xml:space="preserve">o. </w:t>
    </w:r>
    <w:r w:rsidR="003D7659">
      <w:rPr>
        <w:rFonts w:ascii="Times New Roman" w:hAnsi="Times New Roman" w:cs="Times New Roman"/>
        <w:sz w:val="20"/>
      </w:rPr>
      <w:t>xx</w:t>
    </w:r>
    <w:r w:rsidRPr="00785D7F">
      <w:rPr>
        <w:rFonts w:ascii="Times New Roman" w:hAnsi="Times New Roman" w:cs="Times New Roman"/>
        <w:sz w:val="20"/>
      </w:rPr>
      <w:t xml:space="preserve"> 20</w:t>
    </w:r>
    <w:r w:rsidR="003D7659">
      <w:rPr>
        <w:rFonts w:ascii="Times New Roman" w:hAnsi="Times New Roman" w:cs="Times New Roman"/>
        <w:sz w:val="20"/>
      </w:rPr>
      <w:t>xx</w:t>
    </w:r>
    <w:r w:rsidRPr="00785D7F">
      <w:rPr>
        <w:rFonts w:ascii="Times New Roman" w:hAnsi="Times New Roman" w:cs="Times New Roman"/>
        <w:sz w:val="20"/>
      </w:rPr>
      <w:t>, e-ISSN:</w:t>
    </w:r>
    <w:r w:rsidRPr="00785D7F">
      <w:rPr>
        <w:rFonts w:ascii="Times New Roman" w:hAnsi="Times New Roman" w:cs="Times New Roman"/>
      </w:rPr>
      <w:t xml:space="preserve"> </w:t>
    </w:r>
    <w:r w:rsidRPr="00785D7F">
      <w:rPr>
        <w:rFonts w:ascii="Times New Roman" w:hAnsi="Times New Roman" w:cs="Times New Roman"/>
        <w:sz w:val="20"/>
      </w:rPr>
      <w:t>2721-9534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D6" w:rsidRPr="00785D7F" w:rsidRDefault="007147D6" w:rsidP="007147D6">
    <w:pPr>
      <w:pStyle w:val="Header"/>
      <w:rPr>
        <w:rFonts w:ascii="Times New Roman" w:hAnsi="Times New Roman" w:cs="Times New Roman"/>
        <w:b/>
        <w:sz w:val="20"/>
      </w:rPr>
    </w:pPr>
    <w:r w:rsidRPr="00785D7F">
      <w:rPr>
        <w:rFonts w:ascii="Times New Roman" w:hAnsi="Times New Roman" w:cs="Times New Roman"/>
        <w:b/>
        <w:sz w:val="20"/>
      </w:rPr>
      <w:t>Jurnal Karkasa</w:t>
    </w:r>
  </w:p>
  <w:p w:rsidR="007147D6" w:rsidRPr="00785D7F" w:rsidRDefault="007147D6" w:rsidP="007147D6">
    <w:pPr>
      <w:pStyle w:val="Header"/>
      <w:rPr>
        <w:rFonts w:ascii="Times New Roman" w:hAnsi="Times New Roman" w:cs="Times New Roman"/>
        <w:sz w:val="20"/>
      </w:rPr>
    </w:pPr>
    <w:r w:rsidRPr="00785D7F">
      <w:rPr>
        <w:rFonts w:ascii="Times New Roman" w:hAnsi="Times New Roman" w:cs="Times New Roman"/>
        <w:sz w:val="20"/>
      </w:rPr>
      <w:t xml:space="preserve">Vol. </w:t>
    </w:r>
    <w:r w:rsidR="003D7659">
      <w:rPr>
        <w:rFonts w:ascii="Times New Roman" w:hAnsi="Times New Roman" w:cs="Times New Roman"/>
        <w:sz w:val="20"/>
      </w:rPr>
      <w:t>x</w:t>
    </w:r>
    <w:r w:rsidRPr="00785D7F">
      <w:rPr>
        <w:rFonts w:ascii="Times New Roman" w:hAnsi="Times New Roman" w:cs="Times New Roman"/>
        <w:sz w:val="20"/>
      </w:rPr>
      <w:t xml:space="preserve"> N</w:t>
    </w:r>
    <w:r>
      <w:rPr>
        <w:rFonts w:ascii="Times New Roman" w:hAnsi="Times New Roman" w:cs="Times New Roman"/>
        <w:sz w:val="20"/>
      </w:rPr>
      <w:t xml:space="preserve">o. </w:t>
    </w:r>
    <w:r w:rsidR="003D7659">
      <w:rPr>
        <w:rFonts w:ascii="Times New Roman" w:hAnsi="Times New Roman" w:cs="Times New Roman"/>
        <w:sz w:val="20"/>
      </w:rPr>
      <w:t>x</w:t>
    </w:r>
    <w:r w:rsidRPr="00785D7F">
      <w:rPr>
        <w:rFonts w:ascii="Times New Roman" w:hAnsi="Times New Roman" w:cs="Times New Roman"/>
        <w:sz w:val="20"/>
      </w:rPr>
      <w:t xml:space="preserve"> 20</w:t>
    </w:r>
    <w:r w:rsidR="003D7659">
      <w:rPr>
        <w:rFonts w:ascii="Times New Roman" w:hAnsi="Times New Roman" w:cs="Times New Roman"/>
        <w:sz w:val="20"/>
      </w:rPr>
      <w:t>xx</w:t>
    </w:r>
    <w:r w:rsidRPr="00785D7F">
      <w:rPr>
        <w:rFonts w:ascii="Times New Roman" w:hAnsi="Times New Roman" w:cs="Times New Roman"/>
        <w:sz w:val="20"/>
      </w:rPr>
      <w:t>, e-ISSN:</w:t>
    </w:r>
    <w:r w:rsidRPr="00785D7F">
      <w:rPr>
        <w:rFonts w:ascii="Times New Roman" w:hAnsi="Times New Roman" w:cs="Times New Roman"/>
      </w:rPr>
      <w:t xml:space="preserve"> </w:t>
    </w:r>
    <w:r w:rsidRPr="00785D7F">
      <w:rPr>
        <w:rFonts w:ascii="Times New Roman" w:hAnsi="Times New Roman" w:cs="Times New Roman"/>
        <w:sz w:val="20"/>
      </w:rPr>
      <w:t>2721-9534</w:t>
    </w:r>
  </w:p>
  <w:p w:rsidR="00C651DE" w:rsidRPr="007147D6" w:rsidRDefault="00C651DE" w:rsidP="007147D6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830B2D">
      <w:rPr>
        <w:rFonts w:ascii="Times New Roman" w:hAnsi="Times New Roman" w:cs="Times New Roman"/>
        <w:color w:val="FF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08F"/>
    <w:multiLevelType w:val="hybridMultilevel"/>
    <w:tmpl w:val="7C16DD6E"/>
    <w:lvl w:ilvl="0" w:tplc="1BE47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0A23"/>
    <w:multiLevelType w:val="hybridMultilevel"/>
    <w:tmpl w:val="1EDA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B4280"/>
    <w:multiLevelType w:val="hybridMultilevel"/>
    <w:tmpl w:val="179C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50E6C"/>
    <w:multiLevelType w:val="hybridMultilevel"/>
    <w:tmpl w:val="E4BA598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116DB8"/>
    <w:multiLevelType w:val="hybridMultilevel"/>
    <w:tmpl w:val="0582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5D48"/>
    <w:multiLevelType w:val="hybridMultilevel"/>
    <w:tmpl w:val="AFBA10F0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>
      <w:start w:val="1"/>
      <w:numFmt w:val="lowerLetter"/>
      <w:lvlText w:val="%2."/>
      <w:lvlJc w:val="left"/>
      <w:pPr>
        <w:ind w:left="2859" w:hanging="360"/>
      </w:pPr>
    </w:lvl>
    <w:lvl w:ilvl="2" w:tplc="0409001B">
      <w:start w:val="1"/>
      <w:numFmt w:val="lowerRoman"/>
      <w:lvlText w:val="%3."/>
      <w:lvlJc w:val="right"/>
      <w:pPr>
        <w:ind w:left="3579" w:hanging="180"/>
      </w:pPr>
    </w:lvl>
    <w:lvl w:ilvl="3" w:tplc="0409000F">
      <w:start w:val="1"/>
      <w:numFmt w:val="decimal"/>
      <w:lvlText w:val="%4."/>
      <w:lvlJc w:val="left"/>
      <w:pPr>
        <w:ind w:left="4299" w:hanging="360"/>
      </w:pPr>
    </w:lvl>
    <w:lvl w:ilvl="4" w:tplc="04090019">
      <w:start w:val="1"/>
      <w:numFmt w:val="lowerLetter"/>
      <w:lvlText w:val="%5."/>
      <w:lvlJc w:val="left"/>
      <w:pPr>
        <w:ind w:left="5019" w:hanging="360"/>
      </w:pPr>
    </w:lvl>
    <w:lvl w:ilvl="5" w:tplc="0409001B">
      <w:start w:val="1"/>
      <w:numFmt w:val="lowerRoman"/>
      <w:lvlText w:val="%6."/>
      <w:lvlJc w:val="right"/>
      <w:pPr>
        <w:ind w:left="5739" w:hanging="180"/>
      </w:pPr>
    </w:lvl>
    <w:lvl w:ilvl="6" w:tplc="0409000F">
      <w:start w:val="1"/>
      <w:numFmt w:val="decimal"/>
      <w:lvlText w:val="%7."/>
      <w:lvlJc w:val="left"/>
      <w:pPr>
        <w:ind w:left="6459" w:hanging="360"/>
      </w:pPr>
    </w:lvl>
    <w:lvl w:ilvl="7" w:tplc="04090019">
      <w:start w:val="1"/>
      <w:numFmt w:val="lowerLetter"/>
      <w:lvlText w:val="%8."/>
      <w:lvlJc w:val="left"/>
      <w:pPr>
        <w:ind w:left="7179" w:hanging="360"/>
      </w:pPr>
    </w:lvl>
    <w:lvl w:ilvl="8" w:tplc="0409001B">
      <w:start w:val="1"/>
      <w:numFmt w:val="lowerRoman"/>
      <w:lvlText w:val="%9."/>
      <w:lvlJc w:val="right"/>
      <w:pPr>
        <w:ind w:left="7899" w:hanging="180"/>
      </w:pPr>
    </w:lvl>
  </w:abstractNum>
  <w:abstractNum w:abstractNumId="6">
    <w:nsid w:val="174D1C2A"/>
    <w:multiLevelType w:val="multilevel"/>
    <w:tmpl w:val="3DBCC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193705B7"/>
    <w:multiLevelType w:val="hybridMultilevel"/>
    <w:tmpl w:val="F6E8C79A"/>
    <w:lvl w:ilvl="0" w:tplc="270C7D3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A03F5"/>
    <w:multiLevelType w:val="hybridMultilevel"/>
    <w:tmpl w:val="EEC2165C"/>
    <w:lvl w:ilvl="0" w:tplc="E16CAF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27FB4"/>
    <w:multiLevelType w:val="hybridMultilevel"/>
    <w:tmpl w:val="312CAC44"/>
    <w:lvl w:ilvl="0" w:tplc="2714A2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17E6E"/>
    <w:multiLevelType w:val="hybridMultilevel"/>
    <w:tmpl w:val="D5EEC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B6722"/>
    <w:multiLevelType w:val="hybridMultilevel"/>
    <w:tmpl w:val="99562104"/>
    <w:lvl w:ilvl="0" w:tplc="1BE47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A1EBB"/>
    <w:multiLevelType w:val="hybridMultilevel"/>
    <w:tmpl w:val="3B7EBA6A"/>
    <w:lvl w:ilvl="0" w:tplc="1BE47D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811EB"/>
    <w:multiLevelType w:val="multilevel"/>
    <w:tmpl w:val="E83AA35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"/>
      <w:lvlJc w:val="left"/>
      <w:pPr>
        <w:ind w:left="288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abstractNum w:abstractNumId="14">
    <w:nsid w:val="35594969"/>
    <w:multiLevelType w:val="hybridMultilevel"/>
    <w:tmpl w:val="B97EA5B6"/>
    <w:lvl w:ilvl="0" w:tplc="A4304EA8">
      <w:start w:val="3"/>
      <w:numFmt w:val="decimal"/>
      <w:lvlText w:val="%1.4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59016A4"/>
    <w:multiLevelType w:val="hybridMultilevel"/>
    <w:tmpl w:val="49D26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A1F15"/>
    <w:multiLevelType w:val="hybridMultilevel"/>
    <w:tmpl w:val="24182E4C"/>
    <w:lvl w:ilvl="0" w:tplc="A90CE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5F1329"/>
    <w:multiLevelType w:val="hybridMultilevel"/>
    <w:tmpl w:val="A3C41336"/>
    <w:lvl w:ilvl="0" w:tplc="04090011">
      <w:start w:val="1"/>
      <w:numFmt w:val="decimal"/>
      <w:lvlText w:val="%1)"/>
      <w:lvlJc w:val="left"/>
      <w:pPr>
        <w:ind w:left="2018" w:hanging="360"/>
      </w:pPr>
    </w:lvl>
    <w:lvl w:ilvl="1" w:tplc="04090019" w:tentative="1">
      <w:start w:val="1"/>
      <w:numFmt w:val="lowerLetter"/>
      <w:lvlText w:val="%2."/>
      <w:lvlJc w:val="left"/>
      <w:pPr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8">
    <w:nsid w:val="523627E5"/>
    <w:multiLevelType w:val="hybridMultilevel"/>
    <w:tmpl w:val="7C16DD6E"/>
    <w:lvl w:ilvl="0" w:tplc="1BE47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53222"/>
    <w:multiLevelType w:val="multilevel"/>
    <w:tmpl w:val="FFDC2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4FC6FC5"/>
    <w:multiLevelType w:val="multilevel"/>
    <w:tmpl w:val="EC0E58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D3F2516"/>
    <w:multiLevelType w:val="hybridMultilevel"/>
    <w:tmpl w:val="F0CC6216"/>
    <w:lvl w:ilvl="0" w:tplc="88D24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12461A"/>
    <w:multiLevelType w:val="multilevel"/>
    <w:tmpl w:val="0AF261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5"/>
  </w:num>
  <w:num w:numId="6">
    <w:abstractNumId w:val="6"/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</w:num>
  <w:num w:numId="10">
    <w:abstractNumId w:val="21"/>
  </w:num>
  <w:num w:numId="11">
    <w:abstractNumId w:val="10"/>
  </w:num>
  <w:num w:numId="12">
    <w:abstractNumId w:val="15"/>
  </w:num>
  <w:num w:numId="13">
    <w:abstractNumId w:val="20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18"/>
  </w:num>
  <w:num w:numId="19">
    <w:abstractNumId w:val="4"/>
  </w:num>
  <w:num w:numId="20">
    <w:abstractNumId w:val="1"/>
  </w:num>
  <w:num w:numId="21">
    <w:abstractNumId w:val="3"/>
  </w:num>
  <w:num w:numId="22">
    <w:abstractNumId w:val="14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FD"/>
    <w:rsid w:val="00001583"/>
    <w:rsid w:val="0003097B"/>
    <w:rsid w:val="00035877"/>
    <w:rsid w:val="0005200D"/>
    <w:rsid w:val="000844C7"/>
    <w:rsid w:val="000A7EAA"/>
    <w:rsid w:val="000C7DFA"/>
    <w:rsid w:val="00163B99"/>
    <w:rsid w:val="0016612C"/>
    <w:rsid w:val="001666A1"/>
    <w:rsid w:val="00191C30"/>
    <w:rsid w:val="001B3AE8"/>
    <w:rsid w:val="001E1B7C"/>
    <w:rsid w:val="001E42AC"/>
    <w:rsid w:val="00201858"/>
    <w:rsid w:val="00231D06"/>
    <w:rsid w:val="002627F0"/>
    <w:rsid w:val="00273AB7"/>
    <w:rsid w:val="002A712E"/>
    <w:rsid w:val="002C567C"/>
    <w:rsid w:val="002E08B2"/>
    <w:rsid w:val="002F5625"/>
    <w:rsid w:val="0030124E"/>
    <w:rsid w:val="00305E3D"/>
    <w:rsid w:val="00312B4C"/>
    <w:rsid w:val="003403B3"/>
    <w:rsid w:val="00341C94"/>
    <w:rsid w:val="003429E6"/>
    <w:rsid w:val="003542C9"/>
    <w:rsid w:val="00366777"/>
    <w:rsid w:val="00375FFD"/>
    <w:rsid w:val="003A5C2B"/>
    <w:rsid w:val="003B0EEA"/>
    <w:rsid w:val="003B1DFD"/>
    <w:rsid w:val="003D7659"/>
    <w:rsid w:val="003F3CDF"/>
    <w:rsid w:val="00410789"/>
    <w:rsid w:val="00473A42"/>
    <w:rsid w:val="00494821"/>
    <w:rsid w:val="004B6919"/>
    <w:rsid w:val="004C4B65"/>
    <w:rsid w:val="004E029E"/>
    <w:rsid w:val="005008D4"/>
    <w:rsid w:val="00520556"/>
    <w:rsid w:val="00521813"/>
    <w:rsid w:val="00540D77"/>
    <w:rsid w:val="00542364"/>
    <w:rsid w:val="00564BA0"/>
    <w:rsid w:val="00574D26"/>
    <w:rsid w:val="00593116"/>
    <w:rsid w:val="005A450B"/>
    <w:rsid w:val="005B217B"/>
    <w:rsid w:val="00600515"/>
    <w:rsid w:val="00606151"/>
    <w:rsid w:val="00613739"/>
    <w:rsid w:val="00633FEA"/>
    <w:rsid w:val="006366C2"/>
    <w:rsid w:val="00644CEE"/>
    <w:rsid w:val="006725FC"/>
    <w:rsid w:val="006A4A2D"/>
    <w:rsid w:val="006E1814"/>
    <w:rsid w:val="00704F0A"/>
    <w:rsid w:val="00712EC7"/>
    <w:rsid w:val="007137D1"/>
    <w:rsid w:val="007147D6"/>
    <w:rsid w:val="007469F9"/>
    <w:rsid w:val="00753B7B"/>
    <w:rsid w:val="007732E1"/>
    <w:rsid w:val="00785D7F"/>
    <w:rsid w:val="007C58AE"/>
    <w:rsid w:val="007E6AA4"/>
    <w:rsid w:val="0082185A"/>
    <w:rsid w:val="00830664"/>
    <w:rsid w:val="008315E0"/>
    <w:rsid w:val="0084159D"/>
    <w:rsid w:val="00871D52"/>
    <w:rsid w:val="008A5820"/>
    <w:rsid w:val="008C34D7"/>
    <w:rsid w:val="008C6CDC"/>
    <w:rsid w:val="008E2DFC"/>
    <w:rsid w:val="008F1EB1"/>
    <w:rsid w:val="00915B09"/>
    <w:rsid w:val="00936CEC"/>
    <w:rsid w:val="009A69AD"/>
    <w:rsid w:val="009C72DC"/>
    <w:rsid w:val="00A74C06"/>
    <w:rsid w:val="00A80CD7"/>
    <w:rsid w:val="00AA0B28"/>
    <w:rsid w:val="00AA3F38"/>
    <w:rsid w:val="00AE1070"/>
    <w:rsid w:val="00B40B92"/>
    <w:rsid w:val="00B52427"/>
    <w:rsid w:val="00B53E0A"/>
    <w:rsid w:val="00B80264"/>
    <w:rsid w:val="00BB1223"/>
    <w:rsid w:val="00BD7AB3"/>
    <w:rsid w:val="00C46262"/>
    <w:rsid w:val="00C55B77"/>
    <w:rsid w:val="00C651DE"/>
    <w:rsid w:val="00CA37B3"/>
    <w:rsid w:val="00CA7676"/>
    <w:rsid w:val="00CB634A"/>
    <w:rsid w:val="00CC392C"/>
    <w:rsid w:val="00CF4379"/>
    <w:rsid w:val="00D0773F"/>
    <w:rsid w:val="00D14AF9"/>
    <w:rsid w:val="00D20025"/>
    <w:rsid w:val="00D41F1F"/>
    <w:rsid w:val="00D52040"/>
    <w:rsid w:val="00D62969"/>
    <w:rsid w:val="00D92F1D"/>
    <w:rsid w:val="00DA6D72"/>
    <w:rsid w:val="00E0185B"/>
    <w:rsid w:val="00E0220A"/>
    <w:rsid w:val="00E03FB3"/>
    <w:rsid w:val="00E30BC7"/>
    <w:rsid w:val="00E5513F"/>
    <w:rsid w:val="00E63D06"/>
    <w:rsid w:val="00E6649B"/>
    <w:rsid w:val="00E95089"/>
    <w:rsid w:val="00EC7D71"/>
    <w:rsid w:val="00EE7C6A"/>
    <w:rsid w:val="00F008A9"/>
    <w:rsid w:val="00F30708"/>
    <w:rsid w:val="00F45F80"/>
    <w:rsid w:val="00F90BFC"/>
    <w:rsid w:val="00FF059B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FFD"/>
    <w:rPr>
      <w:color w:val="0563C1" w:themeColor="hyperlink"/>
      <w:u w:val="single"/>
    </w:rPr>
  </w:style>
  <w:style w:type="paragraph" w:styleId="ListParagraph">
    <w:name w:val="List Paragraph"/>
    <w:aliases w:val="text 3"/>
    <w:basedOn w:val="Normal"/>
    <w:link w:val="ListParagraphChar"/>
    <w:uiPriority w:val="34"/>
    <w:qFormat/>
    <w:rsid w:val="00375FFD"/>
    <w:pPr>
      <w:ind w:left="720"/>
      <w:contextualSpacing/>
    </w:pPr>
  </w:style>
  <w:style w:type="table" w:styleId="TableGrid">
    <w:name w:val="Table Grid"/>
    <w:basedOn w:val="TableNormal"/>
    <w:uiPriority w:val="59"/>
    <w:rsid w:val="00600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95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E8"/>
  </w:style>
  <w:style w:type="paragraph" w:styleId="Footer">
    <w:name w:val="footer"/>
    <w:basedOn w:val="Normal"/>
    <w:link w:val="FooterChar"/>
    <w:uiPriority w:val="99"/>
    <w:unhideWhenUsed/>
    <w:rsid w:val="001B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AE8"/>
  </w:style>
  <w:style w:type="paragraph" w:styleId="BalloonText">
    <w:name w:val="Balloon Text"/>
    <w:basedOn w:val="Normal"/>
    <w:link w:val="BalloonTextChar"/>
    <w:uiPriority w:val="99"/>
    <w:semiHidden/>
    <w:unhideWhenUsed/>
    <w:rsid w:val="00D0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3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text 3 Char"/>
    <w:basedOn w:val="DefaultParagraphFont"/>
    <w:link w:val="ListParagraph"/>
    <w:uiPriority w:val="34"/>
    <w:locked/>
    <w:rsid w:val="00E5513F"/>
  </w:style>
  <w:style w:type="paragraph" w:styleId="NoSpacing">
    <w:name w:val="No Spacing"/>
    <w:link w:val="NoSpacingChar"/>
    <w:uiPriority w:val="1"/>
    <w:qFormat/>
    <w:rsid w:val="00C651DE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651DE"/>
    <w:rPr>
      <w:rFonts w:ascii="Times New Roman" w:eastAsiaTheme="minorEastAsia" w:hAnsi="Times New Roman"/>
      <w:sz w:val="24"/>
      <w:lang w:eastAsia="ja-JP"/>
    </w:rPr>
  </w:style>
  <w:style w:type="paragraph" w:customStyle="1" w:styleId="BodyChar">
    <w:name w:val="Body Char"/>
    <w:link w:val="BodyCharChar"/>
    <w:rsid w:val="00C651DE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C651DE"/>
    <w:rPr>
      <w:rFonts w:ascii="Times" w:eastAsia="Times New Roman" w:hAnsi="Times" w:cs="Times New Roman"/>
      <w:color w:val="000000"/>
      <w:lang w:val="en-GB"/>
    </w:rPr>
  </w:style>
  <w:style w:type="paragraph" w:customStyle="1" w:styleId="FigureCaption">
    <w:name w:val="FigureCaption"/>
    <w:rsid w:val="00C651DE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  <w:style w:type="paragraph" w:customStyle="1" w:styleId="Default">
    <w:name w:val="Default"/>
    <w:rsid w:val="00C651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FFD"/>
    <w:rPr>
      <w:color w:val="0563C1" w:themeColor="hyperlink"/>
      <w:u w:val="single"/>
    </w:rPr>
  </w:style>
  <w:style w:type="paragraph" w:styleId="ListParagraph">
    <w:name w:val="List Paragraph"/>
    <w:aliases w:val="text 3"/>
    <w:basedOn w:val="Normal"/>
    <w:link w:val="ListParagraphChar"/>
    <w:uiPriority w:val="34"/>
    <w:qFormat/>
    <w:rsid w:val="00375FFD"/>
    <w:pPr>
      <w:ind w:left="720"/>
      <w:contextualSpacing/>
    </w:pPr>
  </w:style>
  <w:style w:type="table" w:styleId="TableGrid">
    <w:name w:val="Table Grid"/>
    <w:basedOn w:val="TableNormal"/>
    <w:uiPriority w:val="59"/>
    <w:rsid w:val="00600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95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E8"/>
  </w:style>
  <w:style w:type="paragraph" w:styleId="Footer">
    <w:name w:val="footer"/>
    <w:basedOn w:val="Normal"/>
    <w:link w:val="FooterChar"/>
    <w:uiPriority w:val="99"/>
    <w:unhideWhenUsed/>
    <w:rsid w:val="001B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AE8"/>
  </w:style>
  <w:style w:type="paragraph" w:styleId="BalloonText">
    <w:name w:val="Balloon Text"/>
    <w:basedOn w:val="Normal"/>
    <w:link w:val="BalloonTextChar"/>
    <w:uiPriority w:val="99"/>
    <w:semiHidden/>
    <w:unhideWhenUsed/>
    <w:rsid w:val="00D0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3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text 3 Char"/>
    <w:basedOn w:val="DefaultParagraphFont"/>
    <w:link w:val="ListParagraph"/>
    <w:uiPriority w:val="34"/>
    <w:locked/>
    <w:rsid w:val="00E5513F"/>
  </w:style>
  <w:style w:type="paragraph" w:styleId="NoSpacing">
    <w:name w:val="No Spacing"/>
    <w:link w:val="NoSpacingChar"/>
    <w:uiPriority w:val="1"/>
    <w:qFormat/>
    <w:rsid w:val="00C651DE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651DE"/>
    <w:rPr>
      <w:rFonts w:ascii="Times New Roman" w:eastAsiaTheme="minorEastAsia" w:hAnsi="Times New Roman"/>
      <w:sz w:val="24"/>
      <w:lang w:eastAsia="ja-JP"/>
    </w:rPr>
  </w:style>
  <w:style w:type="paragraph" w:customStyle="1" w:styleId="BodyChar">
    <w:name w:val="Body Char"/>
    <w:link w:val="BodyCharChar"/>
    <w:rsid w:val="00C651DE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C651DE"/>
    <w:rPr>
      <w:rFonts w:ascii="Times" w:eastAsia="Times New Roman" w:hAnsi="Times" w:cs="Times New Roman"/>
      <w:color w:val="000000"/>
      <w:lang w:val="en-GB"/>
    </w:rPr>
  </w:style>
  <w:style w:type="paragraph" w:customStyle="1" w:styleId="FigureCaption">
    <w:name w:val="FigureCaption"/>
    <w:rsid w:val="00C651DE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  <w:style w:type="paragraph" w:customStyle="1" w:styleId="Default">
    <w:name w:val="Default"/>
    <w:rsid w:val="00C651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29C1-777C-443D-8C59-9F3592D8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ismail - [2010]</cp:lastModifiedBy>
  <cp:revision>3</cp:revision>
  <dcterms:created xsi:type="dcterms:W3CDTF">2020-07-24T05:58:00Z</dcterms:created>
  <dcterms:modified xsi:type="dcterms:W3CDTF">2020-07-24T06:02:00Z</dcterms:modified>
</cp:coreProperties>
</file>